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0B778" w14:textId="77777777" w:rsidR="002B534D" w:rsidRPr="00335613" w:rsidRDefault="002B534D" w:rsidP="002B534D">
      <w:pPr>
        <w:widowControl w:val="0"/>
        <w:jc w:val="center"/>
        <w:rPr>
          <w:rFonts w:ascii="Candara" w:hAnsi="Candara" w:cs="Calibri Light"/>
          <w:lang w:eastAsia="zh-CN"/>
        </w:rPr>
      </w:pPr>
      <w:r w:rsidRPr="00335613">
        <w:rPr>
          <w:rFonts w:ascii="Candara" w:hAnsi="Candara" w:cs="Calibri Light"/>
          <w:color w:val="000000"/>
          <w:kern w:val="2"/>
          <w:sz w:val="52"/>
          <w:szCs w:val="40"/>
        </w:rPr>
        <w:t>Lectio Divina</w:t>
      </w:r>
    </w:p>
    <w:p w14:paraId="554B3203" w14:textId="77777777" w:rsidR="002B534D" w:rsidRPr="00335613" w:rsidRDefault="002B534D" w:rsidP="002B534D">
      <w:pPr>
        <w:widowControl w:val="0"/>
        <w:spacing w:after="240"/>
        <w:jc w:val="center"/>
        <w:rPr>
          <w:rFonts w:ascii="Candara" w:hAnsi="Candara" w:cs="Calibri Light"/>
        </w:rPr>
      </w:pPr>
      <w:r w:rsidRPr="00335613">
        <w:rPr>
          <w:rFonts w:ascii="Candara" w:hAnsi="Candara" w:cs="Calibri Light"/>
          <w:i/>
          <w:color w:val="000000"/>
          <w:kern w:val="2"/>
          <w:sz w:val="28"/>
          <w:szCs w:val="40"/>
        </w:rPr>
        <w:t>fuq il-Vanġelu tal-Ħadd</w:t>
      </w:r>
    </w:p>
    <w:p w14:paraId="40CA7881" w14:textId="113DB7AD" w:rsidR="002B534D" w:rsidRPr="00335613" w:rsidRDefault="00335613" w:rsidP="002B534D">
      <w:pPr>
        <w:widowControl w:val="0"/>
        <w:jc w:val="center"/>
        <w:rPr>
          <w:rFonts w:ascii="Candara" w:hAnsi="Candara" w:cs="Calibri Light"/>
        </w:rPr>
      </w:pPr>
      <w:r w:rsidRPr="00335613">
        <w:rPr>
          <w:rFonts w:ascii="Candara" w:hAnsi="Candara" w:cs="Calibri Light"/>
          <w:color w:val="000000"/>
          <w:kern w:val="2"/>
          <w:sz w:val="40"/>
          <w:szCs w:val="40"/>
        </w:rPr>
        <w:t>30</w:t>
      </w:r>
      <w:r w:rsidR="002B534D" w:rsidRPr="00335613">
        <w:rPr>
          <w:rFonts w:ascii="Candara" w:hAnsi="Candara" w:cs="Calibri Light"/>
          <w:color w:val="000000"/>
          <w:kern w:val="2"/>
          <w:sz w:val="40"/>
          <w:szCs w:val="40"/>
        </w:rPr>
        <w:t xml:space="preserve"> Ħadd ta’ Matul is-Sena</w:t>
      </w:r>
    </w:p>
    <w:p w14:paraId="327DB76B" w14:textId="745ACED4" w:rsidR="002B534D" w:rsidRPr="00335613" w:rsidRDefault="002B534D" w:rsidP="005B13C6">
      <w:pPr>
        <w:widowControl w:val="0"/>
        <w:spacing w:after="240"/>
        <w:jc w:val="center"/>
        <w:rPr>
          <w:rFonts w:ascii="Candara" w:hAnsi="Candara" w:cs="Calibri Light"/>
        </w:rPr>
      </w:pPr>
      <w:r w:rsidRPr="00335613">
        <w:rPr>
          <w:rFonts w:ascii="Candara" w:hAnsi="Candara" w:cs="Calibri Light"/>
          <w:color w:val="000000"/>
          <w:kern w:val="2"/>
          <w:sz w:val="40"/>
          <w:szCs w:val="40"/>
        </w:rPr>
        <w:t xml:space="preserve">Sena </w:t>
      </w:r>
      <w:r w:rsidR="005B13C6" w:rsidRPr="00335613">
        <w:rPr>
          <w:rFonts w:ascii="Candara" w:hAnsi="Candara" w:cs="Calibri Light"/>
          <w:color w:val="000000"/>
          <w:kern w:val="2"/>
          <w:sz w:val="40"/>
          <w:szCs w:val="40"/>
        </w:rPr>
        <w:t>B</w:t>
      </w:r>
    </w:p>
    <w:p w14:paraId="1BF25373" w14:textId="2A32A27A" w:rsidR="002B534D" w:rsidRPr="00335613" w:rsidRDefault="003D71B3" w:rsidP="00335613">
      <w:pPr>
        <w:widowControl w:val="0"/>
        <w:spacing w:after="840"/>
        <w:jc w:val="center"/>
        <w:rPr>
          <w:rFonts w:ascii="Candara" w:hAnsi="Candara" w:cs="Calibri Light"/>
        </w:rPr>
      </w:pPr>
      <w:r w:rsidRPr="00335613">
        <w:rPr>
          <w:rFonts w:ascii="Candara" w:hAnsi="Candara" w:cs="Calibri Light"/>
          <w:bCs/>
          <w:color w:val="000000"/>
          <w:kern w:val="2"/>
          <w:sz w:val="32"/>
          <w:szCs w:val="32"/>
        </w:rPr>
        <w:t xml:space="preserve">Mk </w:t>
      </w:r>
      <w:r w:rsidR="007747BB" w:rsidRPr="00335613">
        <w:rPr>
          <w:rFonts w:ascii="Candara" w:hAnsi="Candara" w:cs="Calibri Light"/>
          <w:bCs/>
          <w:color w:val="000000"/>
          <w:kern w:val="2"/>
          <w:sz w:val="32"/>
          <w:szCs w:val="32"/>
        </w:rPr>
        <w:t>10</w:t>
      </w:r>
      <w:r w:rsidR="00D850EE" w:rsidRPr="00335613">
        <w:rPr>
          <w:rFonts w:ascii="Candara" w:hAnsi="Candara" w:cs="Calibri Light"/>
          <w:bCs/>
          <w:color w:val="000000"/>
          <w:kern w:val="2"/>
          <w:sz w:val="32"/>
          <w:szCs w:val="32"/>
        </w:rPr>
        <w:t>:</w:t>
      </w:r>
      <w:r w:rsidR="00335613" w:rsidRPr="00335613">
        <w:rPr>
          <w:rFonts w:ascii="Candara" w:hAnsi="Candara" w:cs="Calibri Light"/>
          <w:bCs/>
          <w:color w:val="000000"/>
          <w:kern w:val="2"/>
          <w:sz w:val="32"/>
          <w:szCs w:val="32"/>
        </w:rPr>
        <w:t>46-52</w:t>
      </w:r>
    </w:p>
    <w:p w14:paraId="3EB542F9" w14:textId="0217CF42" w:rsidR="00335613" w:rsidRPr="00335613" w:rsidRDefault="00335613" w:rsidP="00335613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Il-vjaġġ ta’ Ġesù għal Ġerusalem li telaq minn Ċesarija ta’ Filippu (ara 8, 27) jgħaddi minn Ġeriko, li tinsab ħmistax-il mil fil-Grigal ta’ Ġerusalem, ħames mili fil-Punent tax-xmara Ġordan u sitt mili fit-Tramuntana tal-Baħar il-Mejjet. Magħrufa bħala 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>‘belt is-siġar tal-palm’</w:t>
      </w: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(Dt 34, 3), hija oasi fil-wied tal-Ġordan u waħda mill-ewwel bliet fid-dinja. Erodi l-kbir bena fl-inħawi tagħha l-palazz tiegħu għax-xitwa. Dan t’issa huwa l-aħħar miraklu ta’ fejqan qabel ma’ Ġesù jidħol f’Ġerusalemm u jirrapreżenta, bħal fil-każijiet ta’ Mt 11, 6 u Ġw 9, 3, sinjal ċar messjaniku.</w:t>
      </w:r>
    </w:p>
    <w:p w14:paraId="4AD7201A" w14:textId="77777777" w:rsidR="00335613" w:rsidRPr="00335613" w:rsidRDefault="00335613" w:rsidP="00335613">
      <w:pPr>
        <w:pStyle w:val="Normal1"/>
        <w:spacing w:after="240"/>
        <w:jc w:val="both"/>
        <w:rPr>
          <w:rFonts w:ascii="Candara" w:hAnsi="Candara"/>
          <w:lang w:val="mt-MT"/>
        </w:rPr>
      </w:pPr>
    </w:p>
    <w:p w14:paraId="39F75086" w14:textId="77777777" w:rsidR="00335613" w:rsidRPr="00335613" w:rsidRDefault="00335613" w:rsidP="00335613">
      <w:pPr>
        <w:pStyle w:val="Normal1"/>
        <w:spacing w:after="240"/>
        <w:jc w:val="both"/>
        <w:rPr>
          <w:rFonts w:ascii="Candara" w:eastAsia="Arial" w:hAnsi="Candara" w:cs="Arial"/>
          <w:bCs/>
          <w:i/>
          <w:color w:val="000000"/>
          <w:spacing w:val="-2"/>
          <w:lang w:val="mt-MT"/>
        </w:rPr>
      </w:pP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F’dak iż-żmien, waqt li kien </w:t>
      </w:r>
      <w:r w:rsidRPr="00335613"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  <w:t>46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>ħiereġ minn Ġeriko flimkien mad-dixxipli tiegħu u ma’ kotra kbira ta’ nies, kien hemm wieħed tallab agħma, jismu Bartimew, bin Timew, bilqiegħda mal-ġenb tat-triq.</w:t>
      </w:r>
    </w:p>
    <w:p w14:paraId="5FD8FEAB" w14:textId="349A9AA3" w:rsidR="00335613" w:rsidRPr="00335613" w:rsidRDefault="00335613" w:rsidP="00335613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4"/>
          <w:lang w:val="mt-MT"/>
        </w:rPr>
      </w:pPr>
      <w:r w:rsidRPr="00335613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 xml:space="preserve">Waqt li Mark u Mattew ipoġġu din il-ġrajja hekk kif Ġesù kien ħiereġ minn Ġeriko, Luqa jpoġġiha fil-waqt li Ġesù kien riesaq lejha (ara Lq 18, 35), biex imbagħad x’ħin ikun għaddej mit-toroq tagħha jiltaqa’ ma’ Żakkew (ara Lq 19, 1). Mhuwiex ċar minn min kienet magħmula l-kotra kbira ta’ nies; setgħu kienu nies minn Ġeriko, inkella pellegrini fi triqthom lejn Ġerusalemm għall-festa tal-Għid, jew taħlita tagħhom it-tnejn. Dan huwa l-uniku każ f’dan il-vanġelu fejn il-mirakulat jissemma’ b’ismu - Bartimew - isem partikulari, għax fost l-oħrajn ifisser - Bin </w:t>
      </w:r>
      <w:r w:rsidRPr="00335613">
        <w:rPr>
          <w:rFonts w:ascii="Candara" w:eastAsia="Arial" w:hAnsi="Candara" w:cs="Arial"/>
          <w:bCs/>
          <w:i/>
          <w:color w:val="000000"/>
          <w:spacing w:val="-4"/>
          <w:lang w:val="mt-MT"/>
        </w:rPr>
        <w:t>(Bar)</w:t>
      </w:r>
      <w:r w:rsidRPr="00335613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 xml:space="preserve"> Timew </w:t>
      </w:r>
      <w:r w:rsidRPr="00335613">
        <w:rPr>
          <w:rFonts w:ascii="Candara" w:eastAsia="Arial" w:hAnsi="Candara" w:cs="Arial"/>
          <w:bCs/>
          <w:i/>
          <w:color w:val="000000"/>
          <w:spacing w:val="-4"/>
          <w:lang w:val="mt-MT"/>
        </w:rPr>
        <w:t>(Timeo)</w:t>
      </w:r>
      <w:r w:rsidRPr="00335613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 xml:space="preserve"> - u allura mingħajr isem propju. Bartimew huwa deskritt bħala (i) tallab (ii) agħma u (iii) bilqiegħda mal-ġenb tat-triq. Każijiet ta’ għomjin oħra fl-Evanġelji huma dak f’8, 22-26</w:t>
      </w:r>
      <w:r w:rsidRPr="00335613">
        <w:rPr>
          <w:rFonts w:ascii="Candara" w:hAnsi="Candara"/>
          <w:spacing w:val="-4"/>
          <w:lang w:val="mt-MT"/>
        </w:rPr>
        <w:t xml:space="preserve"> </w:t>
      </w:r>
      <w:r w:rsidRPr="00335613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 xml:space="preserve">u dawk f’Mattew 9:27-31, filwaqt li l-uniku każ ieħor ta’ tallab jinsab fi Ġwanni 9, 8. Milli jidher il-kundizzjoni mwiegħra ta’ Bartimew, nieqes minn kull xorta ta’ appoġġ tikkundannah għall-qagħda ta’ tallab. Ħajtu tiddependi għal kollox mill-oħrajn. Ibblukkat, ma jistax jiżviluppa jew jimxi ‘l quddiem bħal bqija u għalhekk rassenjat, emarġinat, bilqiegħda mal-ġenb tat-triq. Għalkemm hawnhekk - </w:t>
      </w:r>
      <w:r w:rsidRPr="00335613">
        <w:rPr>
          <w:rFonts w:ascii="Arial" w:eastAsia="Arial" w:hAnsi="Arial" w:cs="Arial"/>
          <w:bCs/>
          <w:iCs/>
          <w:color w:val="000000"/>
          <w:spacing w:val="-4"/>
          <w:lang w:val="mt-MT"/>
        </w:rPr>
        <w:t>ὁ</w:t>
      </w:r>
      <w:r w:rsidRPr="00335613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 xml:space="preserve">δόν </w:t>
      </w:r>
      <w:r w:rsidRPr="00335613">
        <w:rPr>
          <w:rFonts w:ascii="Candara" w:eastAsia="Arial" w:hAnsi="Candara" w:cs="Arial"/>
          <w:bCs/>
          <w:i/>
          <w:color w:val="000000"/>
          <w:spacing w:val="-4"/>
          <w:lang w:val="mt-MT"/>
        </w:rPr>
        <w:t>(hodon)</w:t>
      </w:r>
      <w:r w:rsidRPr="00335613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>, triq - tindika dettal ġeografiku, fi tmiem ta’ din is-silta (ara 10, 52) l-istess kelma għandha funzjoni teoloġika għax tirreferi għat-triq tad-dixxipulat.</w:t>
      </w:r>
    </w:p>
    <w:p w14:paraId="22AEC5BB" w14:textId="77777777" w:rsidR="00335613" w:rsidRPr="00335613" w:rsidRDefault="00335613" w:rsidP="00335613">
      <w:pPr>
        <w:pStyle w:val="Normal1"/>
        <w:spacing w:after="240"/>
        <w:jc w:val="both"/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</w:pPr>
    </w:p>
    <w:p w14:paraId="25E46815" w14:textId="77777777" w:rsidR="00335613" w:rsidRPr="00335613" w:rsidRDefault="00335613" w:rsidP="00335613">
      <w:pPr>
        <w:pStyle w:val="Normal1"/>
        <w:spacing w:after="240"/>
        <w:jc w:val="both"/>
        <w:rPr>
          <w:rFonts w:ascii="Candara" w:eastAsia="Arial" w:hAnsi="Candara" w:cs="Arial"/>
          <w:bCs/>
          <w:i/>
          <w:color w:val="000000"/>
          <w:spacing w:val="-2"/>
          <w:lang w:val="mt-MT"/>
        </w:rPr>
      </w:pPr>
      <w:r w:rsidRPr="00335613"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  <w:t>47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Dan, meta sama’ li kien Ġesù ta’ Nazaret, qabad jgħajjat u jgħid: “Ġesù, bin David, ikollok ħniena minni!” </w:t>
      </w:r>
    </w:p>
    <w:p w14:paraId="4679BC9A" w14:textId="776C07A7" w:rsidR="00335613" w:rsidRPr="00335613" w:rsidRDefault="00335613" w:rsidP="00335613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Dan huwa s-smiegħ li jisblokka r-rassenjazzjoni u jimbotta lil dak li jkun biex jieħu deċiżjoni favur pożizzjoni ġdida; l-istess bħalma għamlet il-mara li kienet ilha tnax-il sena tbati bit-tnixxija tad-demm, 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>Meta semgħet b’Ġesù, ġiet qalb il-folla resqet minn warajh u messitlu l-mantar</w:t>
      </w: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(5, 27). Jekk l-emoroissa tagħmel ċerti manuvri biex tibqa’ fl-anonimat, Bartimew jesponi ruħu bl-għajjat tiegħu. Dan l-għajjat għandu mill-għajta tal-Israelin fil-jasar tal-Eġittu: 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>Ulied Iżrael bdew jitniehdu taħt il-jasar u jgħajjtu. L-agħjat tagħhom mill-jasar wasal sa għand Alla</w:t>
      </w: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(Eż 2, 23), għaliex tassew: 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>It-talba tal-umli tinfed is-sħab, u ma toqgħodx bi kwieta qabel ma tasal qrib il-Mulej</w:t>
      </w: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(Sir 35, 17). Bnadi oħra Ġesù ta’ Nazaret huwa magħruf bħala 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>bin Marija</w:t>
      </w: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(6, 3); 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>bin Ġużeppi</w:t>
      </w: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(Lq 3, 23; 4, 22; Ġw 1, 45; 6, 42) jew 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>bin il-mastrudaxxa</w:t>
      </w: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(Mt 13, 55). Hawnhekk l-appellattiv ‘Bin David’ la jirreferi għall-ġeneoloġija ta’ Ġesù u l-anqas għal xi rabta bejn Ġesù u Salamun, l-iben propju ta’ David, li għal xi wħud kien jaraw fih saħħar u tawmaturgu minħabba fl-għerf li kellu. Is-sens wara dan it-titlu huwa dak tat-twemmin messjaniku, li fost l-oħrajn wieħed mis-sinjali tal-wasla u s-salvazzjoni mgħotija mill-Messija huwa dak li: 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>jinfetħu għajnejn il-għomja</w:t>
      </w: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(Is 35, 5 ara wkoll Is 42, 18 u Lq 4, 18).  Anke l-isem Ġesù - 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>Jeshua</w:t>
      </w: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- ifisser Alla li jsalva u allura b’xi mod jimplika fih Messija mistenni. Il-verb - κράζειν 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(krazein), </w:t>
      </w: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jgħajjat - jesprimi azzjoni kontinwata, karba ġenerika li għal issa mhix speċifika għax ma tidentifikax il-bżonn veru. </w:t>
      </w:r>
      <w:r w:rsidRPr="00335613">
        <w:rPr>
          <w:rFonts w:ascii="Arial" w:eastAsia="Arial" w:hAnsi="Arial" w:cs="Arial"/>
          <w:bCs/>
          <w:iCs/>
          <w:color w:val="000000"/>
          <w:spacing w:val="-2"/>
          <w:lang w:val="mt-MT"/>
        </w:rPr>
        <w:t>ἐ</w:t>
      </w: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λέησόν με 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>(eleēson me)</w:t>
      </w: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hija ħniena li tintalab biss lil Alla (ara Salm 6, 3; 9,14; 41, 5 eċċ), hawnhekk issir espressjoni li tafferma l-messjaniċità ta’ Ġesù u l-karattru speċifiku ta’ tali prerogattiva</w:t>
      </w:r>
    </w:p>
    <w:p w14:paraId="47454B05" w14:textId="77777777" w:rsidR="00335613" w:rsidRPr="00335613" w:rsidRDefault="00335613" w:rsidP="00335613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</w:p>
    <w:p w14:paraId="485BC7F2" w14:textId="77777777" w:rsidR="00335613" w:rsidRPr="00335613" w:rsidRDefault="00335613" w:rsidP="00335613">
      <w:pPr>
        <w:pStyle w:val="Normal1"/>
        <w:spacing w:after="240"/>
        <w:jc w:val="both"/>
        <w:rPr>
          <w:rFonts w:ascii="Candara" w:eastAsia="Arial" w:hAnsi="Candara" w:cs="Arial"/>
          <w:bCs/>
          <w:i/>
          <w:color w:val="000000"/>
          <w:spacing w:val="-2"/>
          <w:lang w:val="mt-MT"/>
        </w:rPr>
      </w:pPr>
      <w:r w:rsidRPr="00335613"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  <w:t>48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Kien hemm ħafna li bdew jgħajtu miegħu biex jiskot imma hu aktar beda jgħajjat: “Bin David, ikollok ħniena minni!” </w:t>
      </w:r>
    </w:p>
    <w:p w14:paraId="0412738C" w14:textId="2C575E2F" w:rsidR="00335613" w:rsidRPr="00335613" w:rsidRDefault="00335613" w:rsidP="00335613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4"/>
          <w:lang w:val="mt-MT"/>
        </w:rPr>
      </w:pPr>
      <w:r w:rsidRPr="00335613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>Il-folla anonima ma tafx min hu tassew Ġes</w:t>
      </w:r>
      <w:r w:rsidRPr="00335613">
        <w:rPr>
          <w:rFonts w:ascii="Candara" w:eastAsia="Arial" w:hAnsi="Candara" w:cs="Calibri Light"/>
          <w:bCs/>
          <w:iCs/>
          <w:color w:val="000000"/>
          <w:spacing w:val="-4"/>
          <w:lang w:val="mt-MT"/>
        </w:rPr>
        <w:t>ù</w:t>
      </w:r>
      <w:r w:rsidRPr="00335613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 xml:space="preserve">, għal xi wħud hu: </w:t>
      </w:r>
      <w:r w:rsidRPr="00335613">
        <w:rPr>
          <w:rFonts w:ascii="Candara" w:eastAsia="Arial" w:hAnsi="Candara" w:cs="Arial"/>
          <w:bCs/>
          <w:i/>
          <w:color w:val="000000"/>
          <w:spacing w:val="-4"/>
          <w:lang w:val="mt-MT"/>
        </w:rPr>
        <w:t>Ġwanni l-Battista, oħrajn, Elija; u oħrajn wieħed mill-profeti</w:t>
      </w:r>
      <w:r w:rsidRPr="00335613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 xml:space="preserve"> (8, 28). Hija taħdem ta’ ostaklu bejn Ġesù u Bartimew, bħalma tagħmel fil-każ tal-irġiel li jġorru wieħed mifluġ (ara Lq 5, 19), taż-żjara ta’ ommu u ħutu (Lq 8, 19) u ta’ Żakkew (ara Lq 19, 3). Ħafna mill-folla jqisu lil Ġesù daqs li kieku kien ‘propjetà’ tagħhom, u jiġġudikaw minn jeddhom l-inadegwatezza ta’ Bartimew, eżatt bħalma għamlu d-dixxipli meta bdew jgħajtu mat-tfal ċkejknin (ara 10, 13). Min-naħa l-oħra t-tenaċja u l-insistenza ta’ Bartimew jesprimu rieda soda quddiem il-provi u fidi qawwija quddiem tiġrib intern u estern li jipprova jsikkitha.</w:t>
      </w:r>
    </w:p>
    <w:p w14:paraId="52E77329" w14:textId="77777777" w:rsidR="00335613" w:rsidRPr="00335613" w:rsidRDefault="00335613" w:rsidP="00335613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</w:p>
    <w:p w14:paraId="1439D9AB" w14:textId="77777777" w:rsidR="00335613" w:rsidRPr="00335613" w:rsidRDefault="00335613" w:rsidP="00335613">
      <w:pPr>
        <w:pStyle w:val="Normal1"/>
        <w:spacing w:after="240"/>
        <w:jc w:val="both"/>
        <w:rPr>
          <w:rFonts w:ascii="Candara" w:eastAsia="Arial" w:hAnsi="Candara" w:cs="Arial"/>
          <w:bCs/>
          <w:i/>
          <w:color w:val="000000"/>
          <w:spacing w:val="-2"/>
          <w:lang w:val="mt-MT"/>
        </w:rPr>
      </w:pPr>
      <w:r w:rsidRPr="00335613"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  <w:t>49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Ġesù waqaf u qal: “Sejħulu.” Huma sejħu l-agħma u qalulu: “Agħmel il-qalb! Qum, qiegħed isejjaħlek.”  </w:t>
      </w:r>
    </w:p>
    <w:p w14:paraId="0A602C92" w14:textId="291A0958" w:rsidR="00335613" w:rsidRPr="00335613" w:rsidRDefault="00335613" w:rsidP="00335613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Ġesù jieqaf mill-mixi tiegħu bħalma jagħmel fil-każ taż-żewġ għomja (Mt 20, 32) u tal-armla ta’ Najn (Lq 24, 17). Il-verb - φωνέω 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>(phóneó)</w:t>
      </w: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>, issejjaħ - jintuża tlett darbiet f’dan il-vers; daqs kemm huwa insistenti l-għajjat ta’ Bartimew daqshekk ieħor hija x-xewqa ta’ Ġesù biex jiltaqa’ miegħu. Ġesù jinqeda bl-istess nies li kienu servew ta’ ostaklu biex issa jwasslu lil Bartimew għandu.</w:t>
      </w:r>
    </w:p>
    <w:p w14:paraId="269AA067" w14:textId="77777777" w:rsidR="00335613" w:rsidRPr="00335613" w:rsidRDefault="00335613" w:rsidP="00335613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</w:p>
    <w:p w14:paraId="15084E36" w14:textId="77777777" w:rsidR="00335613" w:rsidRPr="00335613" w:rsidRDefault="00335613" w:rsidP="00335613">
      <w:pPr>
        <w:pStyle w:val="Normal1"/>
        <w:spacing w:after="240"/>
        <w:jc w:val="both"/>
        <w:rPr>
          <w:rFonts w:ascii="Candara" w:eastAsia="Arial" w:hAnsi="Candara" w:cs="Arial"/>
          <w:bCs/>
          <w:i/>
          <w:color w:val="000000"/>
          <w:spacing w:val="-2"/>
          <w:lang w:val="mt-MT"/>
        </w:rPr>
      </w:pPr>
      <w:r w:rsidRPr="00335613"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  <w:t>50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Dak tajjar il-mantar minn fuqu, qabeż fuq riġlejh u mar ħdejn Ġesù. </w:t>
      </w:r>
    </w:p>
    <w:p w14:paraId="7AAD2955" w14:textId="4733013A" w:rsidR="00335613" w:rsidRPr="00335613" w:rsidRDefault="00335613" w:rsidP="00335613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Il-verbi wżati jesprimu prontezza u aġilità; għandhom mill-atteġġjament tal-ewwel dixxipli li: 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minnufih, ħallew ix-xbiek u marru warajh </w:t>
      </w: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>(1, 18); ta’ Żakkew li: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 niżel (minn mat-tina selvaġġa) bla telf ta’ żmien u kollu ferħan laqgħu għandu </w:t>
      </w: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(Lq 19, 6); tal-mifluġ li 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>ġabar malajr friexu</w:t>
      </w: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(2, 1); ta’ missier it-tifel l-imxajtan li 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>minnufih beda jgħajjat u jgħidlu: “Jiena nemmen! Għinni fil-fidi nieqsa tiegħi!”</w:t>
      </w: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(9, 24) u ta’ Marija oħt Lazzru li tqum minnufih u tmur ħdejn Ġesù (ara Ġw 11, 29). Il-mantar kien dak li jagħti, jikkonferma u fl-istess ħin jillimita lil Bartimew għall-identità ta’ tallab (fqir), kien kollox għalih (ara Eż 22, 25-26). Quddiem l-istedina ta’ Ġesù l-mantar isir tfixkil għalhekk jittajjar, jitwarrab, jitħalla wara, bħalma tagħmel is-Samaritan bil-ġarra tagħha (Ġw 4, 28). Dan kollu jagħmel wisa’ għall-ħajja u dinjità ġdida. Fil-fatt Bartimew ma jibqax aktar bilqiegħda mal-ġenb tat-triq imma - </w:t>
      </w:r>
      <w:r w:rsidRPr="00335613">
        <w:rPr>
          <w:rFonts w:ascii="Arial" w:eastAsia="Arial" w:hAnsi="Arial" w:cs="Arial"/>
          <w:bCs/>
          <w:iCs/>
          <w:color w:val="000000"/>
          <w:spacing w:val="-2"/>
          <w:lang w:val="mt-MT"/>
        </w:rPr>
        <w:t>ἀ</w:t>
      </w: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ναπηδήσας 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>(anapēdēsas),</w:t>
      </w: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jaqbeż fuq riġlejh - verb li jesprimi qawmien, irxuxtar, twelid ġdid u jmur quddiem Ġesù għax fih jara l-unika t-tweġiba għal ħajtu.</w:t>
      </w:r>
    </w:p>
    <w:p w14:paraId="6017992A" w14:textId="77777777" w:rsidR="00335613" w:rsidRPr="00335613" w:rsidRDefault="00335613" w:rsidP="00335613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</w:p>
    <w:p w14:paraId="045BC0B2" w14:textId="77777777" w:rsidR="00335613" w:rsidRPr="00335613" w:rsidRDefault="00335613" w:rsidP="00335613">
      <w:pPr>
        <w:pStyle w:val="Normal1"/>
        <w:spacing w:after="240"/>
        <w:jc w:val="both"/>
        <w:rPr>
          <w:rFonts w:ascii="Candara" w:eastAsia="Arial" w:hAnsi="Candara" w:cs="Arial"/>
          <w:bCs/>
          <w:i/>
          <w:color w:val="000000"/>
          <w:lang w:val="mt-MT"/>
        </w:rPr>
      </w:pPr>
      <w:r w:rsidRPr="00335613">
        <w:rPr>
          <w:rFonts w:ascii="Candara" w:eastAsia="Arial" w:hAnsi="Candara" w:cs="Arial"/>
          <w:bCs/>
          <w:i/>
          <w:color w:val="000000"/>
          <w:vertAlign w:val="superscript"/>
          <w:lang w:val="mt-MT"/>
        </w:rPr>
        <w:t>51</w:t>
      </w:r>
      <w:r w:rsidRPr="00335613">
        <w:rPr>
          <w:rFonts w:ascii="Candara" w:eastAsia="Arial" w:hAnsi="Candara" w:cs="Arial"/>
          <w:bCs/>
          <w:i/>
          <w:color w:val="000000"/>
          <w:lang w:val="mt-MT"/>
        </w:rPr>
        <w:t>U Ġesù kellmu u qallu: “Xi tridni nagħmillek?” “Li nerġa’ nara, Rabbuni,” wieġbu l-agħma.</w:t>
      </w:r>
    </w:p>
    <w:p w14:paraId="4EFC175F" w14:textId="77777777" w:rsidR="00335613" w:rsidRPr="00335613" w:rsidRDefault="00335613" w:rsidP="00335613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>Din l-istess mistoqsija Ġesù għamilha wkoll lil ulied Żebedew (ara 10, 36), hija mistoqsija tipika li qaddej jagħmel lil sidu. Forsi għall-ewwel tidher mistoqsija banali imma biha Ġesù jqanqal f’Bartimew it-talba espressa bil-fomm li biha (i) jgħinu jagħmel tiegħu l-qagħda tan-nuqqas ta’ dawl, u (ii) jsaħħaħ fih ix-xewqa li jitfejjaq (jiġi salvat) minnu. Bartimew ma jitlobx mingħand Ġesù dak li kien jittallab mingħand il-bqija. It-talba minn waħda ġenerika issa ssir speċifika, tolqot il-qalba. It-titlu ’Rabbuni’  jinsab biss darb’oħra fl-Iskrittura, fuq fomm Marija ta’ Magdala, dak inhar li tiltaqa’ ma’ Ġesù Rxoxt (ara Ġw 20, 16) u jesprimi affett profond u personali ta’ fiduċja.</w:t>
      </w:r>
    </w:p>
    <w:p w14:paraId="381985E2" w14:textId="77777777" w:rsidR="00335613" w:rsidRPr="00335613" w:rsidRDefault="00335613" w:rsidP="00335613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</w:p>
    <w:p w14:paraId="4631F7EF" w14:textId="77777777" w:rsidR="00335613" w:rsidRPr="00335613" w:rsidRDefault="00335613" w:rsidP="00335613">
      <w:pPr>
        <w:pStyle w:val="Normal1"/>
        <w:spacing w:after="240"/>
        <w:jc w:val="both"/>
        <w:rPr>
          <w:rFonts w:ascii="Candara" w:eastAsia="Arial" w:hAnsi="Candara" w:cs="Arial"/>
          <w:bCs/>
          <w:i/>
          <w:color w:val="000000"/>
          <w:spacing w:val="-2"/>
          <w:lang w:val="mt-MT"/>
        </w:rPr>
      </w:pPr>
      <w:r w:rsidRPr="00335613"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  <w:t xml:space="preserve"> 52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>“Mur,” qallu Ġesù, “il-fidi tiegħek fejqitek.” U minnufih raġa’ beda jara, u baqa’ miexi warajh fit-triq.</w:t>
      </w:r>
    </w:p>
    <w:p w14:paraId="06015495" w14:textId="4DE272A5" w:rsidR="00335613" w:rsidRPr="00335613" w:rsidRDefault="00335613" w:rsidP="00335613">
      <w:pPr>
        <w:pStyle w:val="Normal1"/>
        <w:spacing w:after="240"/>
        <w:jc w:val="both"/>
        <w:rPr>
          <w:rFonts w:ascii="Corbel" w:eastAsia="Arial" w:hAnsi="Corbel" w:cs="Arial"/>
          <w:bCs/>
          <w:iCs/>
          <w:color w:val="000000"/>
          <w:spacing w:val="-2"/>
          <w:sz w:val="22"/>
          <w:szCs w:val="22"/>
          <w:lang w:val="mt-MT"/>
        </w:rPr>
      </w:pP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>Ġesù ma jagħmel l-ebda ġest li bih ifejjaq lil Bartimew. L-insistenza tal-fidi ssalva bħalma jikteb San Pawl lir-Rumani 4, 16 u Ġakbu 2, 14 lill-Insara kollha. Id-dispożizzjoni u t-talba ta’ Bartimew huma biżżejjed biex għall-kelma ta’ Ġesù jingħata l-fejqan. Id-dikjarazzjoni ta’ Ġesù hija l-istess waħda li jgħid lill-midinba magħrufa fid-dar ta’ Xmun il-Fariżew (ara Lq 7, 50); lill-emoroissa (ara 5, 34) u lil-lebbruż (ara Lq 17, 19). Dak kollu li ġara għandu skop preċiz, is-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>Sequela Christi</w:t>
      </w: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- </w:t>
      </w:r>
      <w:r w:rsidRPr="00335613">
        <w:rPr>
          <w:rFonts w:ascii="Arial" w:eastAsia="Arial" w:hAnsi="Arial" w:cs="Arial"/>
          <w:bCs/>
          <w:iCs/>
          <w:color w:val="000000"/>
          <w:spacing w:val="-2"/>
          <w:lang w:val="mt-MT"/>
        </w:rPr>
        <w:t>ἠ</w:t>
      </w: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κολούθει </w:t>
      </w:r>
      <w:r w:rsidRPr="00335613">
        <w:rPr>
          <w:rFonts w:ascii="Candara" w:eastAsia="Arial" w:hAnsi="Candara" w:cs="Arial"/>
          <w:bCs/>
          <w:i/>
          <w:color w:val="000000"/>
          <w:spacing w:val="-2"/>
          <w:lang w:val="mt-MT"/>
        </w:rPr>
        <w:t>(ēkolouthei)</w:t>
      </w:r>
      <w:r w:rsidRPr="00335613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>, miexi - verb fl-imperfett li juri mixja kontinwa u mhux momentarja. Bartimew ma jistenniex lil Ġesù jgħidlu biex jimxi warajh, imma b’mod spontanju jifhem li l-laqgħa li kellu miegħu kienet tfisser li minn dak il-ħin ‘il quddiem ħajtu nbidlet. Il-fejqan mhuwiex biss fuq livell fiżiku imma huwa trasformazzjoni totali tal-ħajja. Bartimew jimxi wara Ġesù fit-triq li kellha twassal għal Ġerusalemm, il-belt tal-Għid ta’ Ġesù.</w:t>
      </w:r>
    </w:p>
    <w:p w14:paraId="2BA7F4F4" w14:textId="26AE14AE" w:rsidR="00EE6EE5" w:rsidRPr="00335613" w:rsidRDefault="00EE6EE5" w:rsidP="004B5F6B">
      <w:pPr>
        <w:pStyle w:val="Normal1"/>
        <w:spacing w:after="240"/>
        <w:jc w:val="both"/>
        <w:rPr>
          <w:rFonts w:ascii="Candara" w:hAnsi="Candara"/>
          <w:lang w:val="mt-MT"/>
        </w:rPr>
      </w:pPr>
    </w:p>
    <w:p w14:paraId="0CDB28F8" w14:textId="11BD184F" w:rsidR="00335613" w:rsidRPr="00335613" w:rsidRDefault="00335613" w:rsidP="00335613">
      <w:pPr>
        <w:pStyle w:val="Normal1"/>
        <w:spacing w:after="240"/>
        <w:jc w:val="both"/>
        <w:rPr>
          <w:rFonts w:ascii="Candara" w:hAnsi="Candara"/>
          <w:i/>
          <w:iCs/>
          <w:lang w:val="mt-MT"/>
        </w:rPr>
      </w:pPr>
      <w:r w:rsidRPr="00335613">
        <w:rPr>
          <w:rFonts w:ascii="Candara" w:hAnsi="Candara"/>
          <w:b/>
          <w:iCs/>
          <w:lang w:val="mt-MT"/>
        </w:rPr>
        <w:t>Xi punti għall-meditazzjoni, talb u azzjoni</w:t>
      </w:r>
    </w:p>
    <w:p w14:paraId="4EBF6F29" w14:textId="77777777" w:rsidR="00335613" w:rsidRPr="00335613" w:rsidRDefault="00335613" w:rsidP="00335613">
      <w:pPr>
        <w:pStyle w:val="Normal1"/>
        <w:numPr>
          <w:ilvl w:val="0"/>
          <w:numId w:val="4"/>
        </w:numPr>
        <w:spacing w:after="240"/>
        <w:jc w:val="both"/>
        <w:rPr>
          <w:rFonts w:ascii="Candara" w:hAnsi="Candara"/>
          <w:bCs/>
          <w:iCs/>
          <w:lang w:val="mt-MT"/>
        </w:rPr>
      </w:pPr>
      <w:r w:rsidRPr="00335613">
        <w:rPr>
          <w:rFonts w:ascii="Candara" w:hAnsi="Candara"/>
          <w:bCs/>
          <w:iCs/>
          <w:lang w:val="mt-MT"/>
        </w:rPr>
        <w:t>Il-laqgħa li Bartimew jagħmel ma’ Ġesù bidlitu tant li għamlitu dixxiplu tiegħu. Liema kienu dawk il-mumenti f’ħajti li naħseb li bidluni, li fihom għamilt xi passi wara Ġesù?  Jekk hemm, liema kienu dawk il-laqgħat l-oħra li nħoss li ma bidlunix? Għaliex ġara hekk?</w:t>
      </w:r>
    </w:p>
    <w:p w14:paraId="21185329" w14:textId="77777777" w:rsidR="00335613" w:rsidRPr="00335613" w:rsidRDefault="00335613" w:rsidP="00335613">
      <w:pPr>
        <w:pStyle w:val="Normal1"/>
        <w:numPr>
          <w:ilvl w:val="0"/>
          <w:numId w:val="4"/>
        </w:numPr>
        <w:spacing w:after="240"/>
        <w:jc w:val="both"/>
        <w:rPr>
          <w:rFonts w:ascii="Candara" w:hAnsi="Candara"/>
          <w:bCs/>
          <w:iCs/>
          <w:lang w:val="mt-MT"/>
        </w:rPr>
      </w:pPr>
      <w:r w:rsidRPr="00335613">
        <w:rPr>
          <w:rFonts w:ascii="Candara" w:hAnsi="Candara"/>
          <w:bCs/>
          <w:iCs/>
          <w:lang w:val="mt-MT"/>
        </w:rPr>
        <w:t>It-tbatija mneżża’ mill-fidi tista’ tissarraf f’ribelljoni, fi tgergir, f’vittimiżmu. Meta t-tbatija titbexxaq għall-misteru tal-mewt u l-qawmien ta’ Ġesù tinbidel fi grazzja, invokazzjoni (talba) u salvazzjoni.</w:t>
      </w:r>
    </w:p>
    <w:p w14:paraId="3D3B0883" w14:textId="77777777" w:rsidR="00335613" w:rsidRPr="00335613" w:rsidRDefault="00335613" w:rsidP="00335613">
      <w:pPr>
        <w:pStyle w:val="Normal1"/>
        <w:numPr>
          <w:ilvl w:val="0"/>
          <w:numId w:val="4"/>
        </w:numPr>
        <w:spacing w:after="240"/>
        <w:jc w:val="both"/>
        <w:rPr>
          <w:rFonts w:ascii="Candara" w:hAnsi="Candara"/>
          <w:bCs/>
          <w:iCs/>
          <w:lang w:val="mt-MT"/>
        </w:rPr>
      </w:pPr>
      <w:r w:rsidRPr="00335613">
        <w:rPr>
          <w:rFonts w:ascii="Candara" w:hAnsi="Candara"/>
          <w:bCs/>
          <w:iCs/>
          <w:lang w:val="mt-MT"/>
        </w:rPr>
        <w:t>Il-ħassieb, kittieb Goethe jgħid li kull xewqa tal-bniedem hija xewqa għal Alla. X’inhi l-ikbar xewqa tiegħi bħal issa? Fejn u kif tidher ix-xewqa għal Alla u għas-salvazzjoni fix-xewqa tiegħi?</w:t>
      </w:r>
    </w:p>
    <w:p w14:paraId="1CC26169" w14:textId="77777777" w:rsidR="00335613" w:rsidRPr="00335613" w:rsidRDefault="00335613" w:rsidP="00335613">
      <w:pPr>
        <w:pStyle w:val="Normal1"/>
        <w:numPr>
          <w:ilvl w:val="0"/>
          <w:numId w:val="4"/>
        </w:numPr>
        <w:spacing w:after="240"/>
        <w:jc w:val="both"/>
        <w:rPr>
          <w:rFonts w:ascii="Candara" w:hAnsi="Candara"/>
          <w:bCs/>
          <w:iCs/>
          <w:lang w:val="mt-MT"/>
        </w:rPr>
      </w:pPr>
      <w:r w:rsidRPr="00335613">
        <w:rPr>
          <w:rFonts w:ascii="Candara" w:hAnsi="Candara"/>
          <w:bCs/>
          <w:iCs/>
          <w:lang w:val="mt-MT"/>
        </w:rPr>
        <w:t>Fejn hemm konvinzjoni hemm perseveranza. Liema hi dik ix-xewqa li tagħmilni konvint li Ġesù jismagħni?</w:t>
      </w:r>
    </w:p>
    <w:p w14:paraId="681FA81F" w14:textId="77777777" w:rsidR="00335613" w:rsidRPr="00335613" w:rsidRDefault="00335613" w:rsidP="00335613">
      <w:pPr>
        <w:pStyle w:val="Normal1"/>
        <w:numPr>
          <w:ilvl w:val="0"/>
          <w:numId w:val="4"/>
        </w:numPr>
        <w:spacing w:after="240"/>
        <w:jc w:val="both"/>
        <w:rPr>
          <w:rFonts w:ascii="Candara" w:hAnsi="Candara"/>
          <w:bCs/>
          <w:iCs/>
          <w:lang w:val="mt-MT"/>
        </w:rPr>
      </w:pPr>
      <w:r w:rsidRPr="00335613">
        <w:rPr>
          <w:rFonts w:ascii="Candara" w:hAnsi="Candara"/>
          <w:bCs/>
          <w:iCs/>
          <w:lang w:val="mt-MT"/>
        </w:rPr>
        <w:t>X’inhu l-mantar li qed nitgħatta bih bħal issa imma li qed ifixkilni milli nkun ħieles tassew biex nimxi wara Ġesù?</w:t>
      </w:r>
    </w:p>
    <w:p w14:paraId="2181A932" w14:textId="77777777" w:rsidR="00335613" w:rsidRPr="00335613" w:rsidRDefault="00335613" w:rsidP="00335613">
      <w:pPr>
        <w:pStyle w:val="Normal1"/>
        <w:numPr>
          <w:ilvl w:val="0"/>
          <w:numId w:val="4"/>
        </w:numPr>
        <w:spacing w:after="240"/>
        <w:jc w:val="both"/>
        <w:rPr>
          <w:rFonts w:ascii="Candara" w:hAnsi="Candara"/>
          <w:bCs/>
          <w:iCs/>
          <w:lang w:val="mt-MT"/>
        </w:rPr>
      </w:pPr>
      <w:r w:rsidRPr="00335613">
        <w:rPr>
          <w:rFonts w:ascii="Candara" w:hAnsi="Candara"/>
          <w:bCs/>
          <w:iCs/>
          <w:lang w:val="mt-MT"/>
        </w:rPr>
        <w:t>Bħal issa min hi l-folla li nħossha q</w:t>
      </w:r>
      <w:bookmarkStart w:id="0" w:name="_GoBack"/>
      <w:bookmarkEnd w:id="0"/>
      <w:r w:rsidRPr="00335613">
        <w:rPr>
          <w:rFonts w:ascii="Candara" w:hAnsi="Candara"/>
          <w:bCs/>
          <w:iCs/>
          <w:lang w:val="mt-MT"/>
        </w:rPr>
        <w:t>ed tostakolani milli niltaqa’ ma’ Ġesù?</w:t>
      </w:r>
    </w:p>
    <w:p w14:paraId="0644A747" w14:textId="77777777" w:rsidR="00335613" w:rsidRPr="00335613" w:rsidRDefault="00335613" w:rsidP="00335613">
      <w:pPr>
        <w:pStyle w:val="Normal1"/>
        <w:numPr>
          <w:ilvl w:val="0"/>
          <w:numId w:val="4"/>
        </w:numPr>
        <w:spacing w:after="240"/>
        <w:jc w:val="both"/>
        <w:rPr>
          <w:rFonts w:ascii="Candara" w:hAnsi="Candara"/>
          <w:bCs/>
          <w:iCs/>
          <w:lang w:val="mt-MT"/>
        </w:rPr>
      </w:pPr>
      <w:r w:rsidRPr="00335613">
        <w:rPr>
          <w:rFonts w:ascii="Candara" w:hAnsi="Candara"/>
          <w:bCs/>
          <w:iCs/>
          <w:lang w:val="mt-MT"/>
        </w:rPr>
        <w:t>Meta d-dixxiplu jsir ostaklu għall-Imgħallem isir kuntradizzjoni fih innifsu. Meta jibqa’ fidil għas-sejħa tiegħu jsib il-modi biex bihom jagħmel il-qalb u jwassal lil min hu fil-bżonn għand l-Imgħallem, bħalma jagħmlu Filippu u Indri meta jgħidu lil Ġesù bix-xewqa li kellhom il-Griegi biex jarawh (Ġw 12, 22).</w:t>
      </w:r>
    </w:p>
    <w:p w14:paraId="12D2068B" w14:textId="0F162B4E" w:rsidR="00335613" w:rsidRPr="00335613" w:rsidRDefault="00335613" w:rsidP="00335613">
      <w:pPr>
        <w:pStyle w:val="Normal1"/>
        <w:numPr>
          <w:ilvl w:val="0"/>
          <w:numId w:val="4"/>
        </w:numPr>
        <w:spacing w:after="240"/>
        <w:jc w:val="both"/>
        <w:rPr>
          <w:rFonts w:ascii="Candara" w:hAnsi="Candara"/>
          <w:bCs/>
          <w:iCs/>
          <w:lang w:val="mt-MT"/>
        </w:rPr>
      </w:pPr>
      <w:r w:rsidRPr="00335613">
        <w:rPr>
          <w:rFonts w:ascii="Candara" w:hAnsi="Candara"/>
          <w:bCs/>
          <w:iCs/>
          <w:lang w:val="mt-MT"/>
        </w:rPr>
        <w:t>Bartimew jagħmel tiegħu l-qagħda traġika li kien jinsab fiha, jidentifika l-problema vera ta’ ħajtu: in-nuqqas ta’ dawl. Il-limitazzjonijiet, id-diffikultajiet, il-kuntradizzjonijiet u d-dnubiet huma fija bħal friegħi li joħorġu kollha minn għerq wieħed. Liema hu dan l-għerq? X’jismu?</w:t>
      </w:r>
    </w:p>
    <w:p w14:paraId="1E51BB5E" w14:textId="77777777" w:rsidR="00335613" w:rsidRPr="00335613" w:rsidRDefault="00335613" w:rsidP="00335613">
      <w:pPr>
        <w:pStyle w:val="Normal1"/>
        <w:numPr>
          <w:ilvl w:val="0"/>
          <w:numId w:val="4"/>
        </w:numPr>
        <w:spacing w:after="240"/>
        <w:jc w:val="both"/>
        <w:rPr>
          <w:rFonts w:ascii="Candara" w:hAnsi="Candara"/>
          <w:bCs/>
          <w:iCs/>
          <w:lang w:val="mt-MT"/>
        </w:rPr>
      </w:pPr>
      <w:r w:rsidRPr="00335613">
        <w:rPr>
          <w:rFonts w:ascii="Candara" w:hAnsi="Candara"/>
          <w:bCs/>
          <w:iCs/>
          <w:lang w:val="mt-MT"/>
        </w:rPr>
        <w:t>Sant’Wistin jgħid, “</w:t>
      </w:r>
      <w:r w:rsidRPr="00335613">
        <w:rPr>
          <w:rFonts w:ascii="Candara" w:hAnsi="Candara"/>
          <w:bCs/>
          <w:i/>
          <w:lang w:val="mt-MT"/>
        </w:rPr>
        <w:t>Timeo Dominum transeuntem</w:t>
      </w:r>
      <w:r w:rsidRPr="00335613">
        <w:rPr>
          <w:rFonts w:ascii="Candara" w:hAnsi="Candara"/>
          <w:bCs/>
          <w:iCs/>
          <w:lang w:val="mt-MT"/>
        </w:rPr>
        <w:t xml:space="preserve"> - Nibża’ mill-Mulej għaddej”. Fil-ħajja jista’ jiġri li jgħaddi l-Mulej u ma tintebaħx bih u tħallieh għaddej. Għandi biża’ mill-Mulej li jgħaddi? Għaliex għandi biża’ mill-Mulej? </w:t>
      </w:r>
    </w:p>
    <w:p w14:paraId="408DD9D1" w14:textId="77777777" w:rsidR="00335613" w:rsidRPr="00335613" w:rsidRDefault="00335613" w:rsidP="00335613">
      <w:pPr>
        <w:pStyle w:val="Normal1"/>
        <w:numPr>
          <w:ilvl w:val="0"/>
          <w:numId w:val="4"/>
        </w:numPr>
        <w:spacing w:after="240"/>
        <w:jc w:val="both"/>
        <w:rPr>
          <w:rFonts w:ascii="Candara" w:hAnsi="Candara"/>
          <w:bCs/>
          <w:iCs/>
          <w:lang w:val="mt-MT"/>
        </w:rPr>
      </w:pPr>
      <w:r w:rsidRPr="00335613">
        <w:rPr>
          <w:rFonts w:ascii="Candara" w:hAnsi="Candara"/>
          <w:bCs/>
          <w:iCs/>
          <w:lang w:val="mt-MT"/>
        </w:rPr>
        <w:t>Bartimew jirrapreżenta lill-bniedem fil-mixja tiegħu ta’ fidi: ma jarax lil Ġesù imma jilmah il-presenza tiegħu f’nofs il-ġrajjiet tal-ħajja li jgħix.</w:t>
      </w:r>
    </w:p>
    <w:p w14:paraId="1CEA0A82" w14:textId="608802E3" w:rsidR="00335613" w:rsidRPr="00335613" w:rsidRDefault="00335613" w:rsidP="00335613">
      <w:pPr>
        <w:pStyle w:val="Normal1"/>
        <w:numPr>
          <w:ilvl w:val="0"/>
          <w:numId w:val="4"/>
        </w:numPr>
        <w:spacing w:after="240"/>
        <w:jc w:val="both"/>
        <w:rPr>
          <w:rFonts w:ascii="Candara" w:hAnsi="Candara"/>
          <w:bCs/>
          <w:iCs/>
          <w:lang w:val="mt-MT"/>
        </w:rPr>
      </w:pPr>
      <w:r w:rsidRPr="00335613">
        <w:rPr>
          <w:rFonts w:ascii="Candara" w:hAnsi="Candara"/>
          <w:bCs/>
          <w:iCs/>
          <w:lang w:val="mt-MT"/>
        </w:rPr>
        <w:t>Il-ftuħ għal Alla ta’ min jixtieq jemmen huwa mfixkel mid-dinja ta’ barra u dik ġewwinija. Meħtieġ att kontiwu ta’ kuraġġ biex tinżamm intatta l-intenzjoni għat-tfittxija tal-bniedem-Alla.</w:t>
      </w:r>
    </w:p>
    <w:p w14:paraId="59A1E010" w14:textId="1F1D927A" w:rsidR="00335613" w:rsidRPr="00335613" w:rsidRDefault="00335613" w:rsidP="00335613">
      <w:pPr>
        <w:pStyle w:val="Normal1"/>
        <w:numPr>
          <w:ilvl w:val="0"/>
          <w:numId w:val="4"/>
        </w:numPr>
        <w:spacing w:after="240"/>
        <w:jc w:val="both"/>
        <w:rPr>
          <w:rFonts w:ascii="Candara" w:hAnsi="Candara"/>
          <w:bCs/>
          <w:iCs/>
          <w:lang w:val="mt-MT"/>
        </w:rPr>
      </w:pPr>
      <w:r w:rsidRPr="00335613">
        <w:rPr>
          <w:rFonts w:ascii="Candara" w:hAnsi="Candara"/>
          <w:bCs/>
          <w:iCs/>
          <w:lang w:val="mt-MT"/>
        </w:rPr>
        <w:t>L-għoti mill-ġdid tad-dawl ifisser id-dawl tal-fidi li timpenja minnufih fil-mixi wara Ġesù.</w:t>
      </w:r>
    </w:p>
    <w:p w14:paraId="321DA08D" w14:textId="77777777" w:rsidR="00335613" w:rsidRPr="00335613" w:rsidRDefault="00335613" w:rsidP="00335613">
      <w:pPr>
        <w:pStyle w:val="Normal1"/>
        <w:numPr>
          <w:ilvl w:val="0"/>
          <w:numId w:val="4"/>
        </w:numPr>
        <w:spacing w:after="240"/>
        <w:jc w:val="both"/>
        <w:rPr>
          <w:rFonts w:ascii="Candara" w:hAnsi="Candara"/>
          <w:bCs/>
          <w:iCs/>
          <w:lang w:val="mt-MT"/>
        </w:rPr>
      </w:pPr>
      <w:r w:rsidRPr="00335613">
        <w:rPr>
          <w:rFonts w:ascii="Candara" w:hAnsi="Candara"/>
          <w:bCs/>
          <w:iCs/>
          <w:lang w:val="mt-MT"/>
        </w:rPr>
        <w:t>It-talba “Ġesù, bin David, ikollok ħniena minni” għallmet ħafna nies jitolbu. Jekk irrid nista’ nħalliha tgħallimni nitlob.</w:t>
      </w:r>
    </w:p>
    <w:p w14:paraId="05DF7D66" w14:textId="77777777" w:rsidR="00335613" w:rsidRPr="00335613" w:rsidRDefault="00335613" w:rsidP="004B5F6B">
      <w:pPr>
        <w:pStyle w:val="Normal1"/>
        <w:spacing w:after="240"/>
        <w:jc w:val="both"/>
        <w:rPr>
          <w:rFonts w:ascii="Candara" w:hAnsi="Candara"/>
          <w:lang w:val="mt-MT"/>
        </w:rPr>
      </w:pPr>
    </w:p>
    <w:sectPr w:rsidR="00335613" w:rsidRPr="00335613" w:rsidSect="002B534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4D4E"/>
    <w:multiLevelType w:val="hybridMultilevel"/>
    <w:tmpl w:val="CC5CA4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CE5D3C"/>
    <w:multiLevelType w:val="hybridMultilevel"/>
    <w:tmpl w:val="074EB3F4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FAB772C"/>
    <w:multiLevelType w:val="hybridMultilevel"/>
    <w:tmpl w:val="47E45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64AFB"/>
    <w:multiLevelType w:val="hybridMultilevel"/>
    <w:tmpl w:val="057A6386"/>
    <w:lvl w:ilvl="0" w:tplc="67F459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yNjM1szA0MTW0MDBR0lEKTi0uzszPAykwqQUAyTk4YSwAAAA="/>
  </w:docVars>
  <w:rsids>
    <w:rsidRoot w:val="00551E19"/>
    <w:rsid w:val="000202A5"/>
    <w:rsid w:val="00037CCA"/>
    <w:rsid w:val="00042C03"/>
    <w:rsid w:val="0007032C"/>
    <w:rsid w:val="000A4F2C"/>
    <w:rsid w:val="000B1818"/>
    <w:rsid w:val="000C252E"/>
    <w:rsid w:val="000C65FD"/>
    <w:rsid w:val="000C6BFE"/>
    <w:rsid w:val="000E4D6F"/>
    <w:rsid w:val="000F09BA"/>
    <w:rsid w:val="000F240A"/>
    <w:rsid w:val="00116F17"/>
    <w:rsid w:val="00131EAD"/>
    <w:rsid w:val="001547A0"/>
    <w:rsid w:val="00155885"/>
    <w:rsid w:val="00177F54"/>
    <w:rsid w:val="001C6A07"/>
    <w:rsid w:val="00204C9E"/>
    <w:rsid w:val="00210C7E"/>
    <w:rsid w:val="00223E08"/>
    <w:rsid w:val="00234DEB"/>
    <w:rsid w:val="00247CA6"/>
    <w:rsid w:val="00266941"/>
    <w:rsid w:val="002722D2"/>
    <w:rsid w:val="00282A45"/>
    <w:rsid w:val="0029457F"/>
    <w:rsid w:val="002A5B31"/>
    <w:rsid w:val="002B534D"/>
    <w:rsid w:val="00305336"/>
    <w:rsid w:val="003237A6"/>
    <w:rsid w:val="00325DE8"/>
    <w:rsid w:val="003274FF"/>
    <w:rsid w:val="003353D6"/>
    <w:rsid w:val="00335613"/>
    <w:rsid w:val="003403B4"/>
    <w:rsid w:val="00340BCF"/>
    <w:rsid w:val="00374CE8"/>
    <w:rsid w:val="003829B0"/>
    <w:rsid w:val="0038499A"/>
    <w:rsid w:val="003917F5"/>
    <w:rsid w:val="003A37B1"/>
    <w:rsid w:val="003C2211"/>
    <w:rsid w:val="003D63FC"/>
    <w:rsid w:val="003D71B3"/>
    <w:rsid w:val="003E7D8D"/>
    <w:rsid w:val="004603FC"/>
    <w:rsid w:val="004771E1"/>
    <w:rsid w:val="004B4654"/>
    <w:rsid w:val="004B5F6B"/>
    <w:rsid w:val="004D2E1D"/>
    <w:rsid w:val="004F7170"/>
    <w:rsid w:val="0050699E"/>
    <w:rsid w:val="00551E19"/>
    <w:rsid w:val="005729A2"/>
    <w:rsid w:val="00576794"/>
    <w:rsid w:val="00576F92"/>
    <w:rsid w:val="005829B6"/>
    <w:rsid w:val="005B13C6"/>
    <w:rsid w:val="005B1595"/>
    <w:rsid w:val="005B2B5D"/>
    <w:rsid w:val="005B61F3"/>
    <w:rsid w:val="005D1CD5"/>
    <w:rsid w:val="005E3EA2"/>
    <w:rsid w:val="005F718F"/>
    <w:rsid w:val="006052F4"/>
    <w:rsid w:val="00621AA8"/>
    <w:rsid w:val="00682C76"/>
    <w:rsid w:val="0069155F"/>
    <w:rsid w:val="00702738"/>
    <w:rsid w:val="007033B2"/>
    <w:rsid w:val="00704DC6"/>
    <w:rsid w:val="00707745"/>
    <w:rsid w:val="00714E2C"/>
    <w:rsid w:val="00717805"/>
    <w:rsid w:val="00727109"/>
    <w:rsid w:val="007369CC"/>
    <w:rsid w:val="007414A2"/>
    <w:rsid w:val="0074571D"/>
    <w:rsid w:val="00746360"/>
    <w:rsid w:val="0075284E"/>
    <w:rsid w:val="00756EBA"/>
    <w:rsid w:val="007747BB"/>
    <w:rsid w:val="007B69C0"/>
    <w:rsid w:val="007D7A80"/>
    <w:rsid w:val="007F2591"/>
    <w:rsid w:val="008068AB"/>
    <w:rsid w:val="00834EEA"/>
    <w:rsid w:val="00841991"/>
    <w:rsid w:val="00847C84"/>
    <w:rsid w:val="0085457A"/>
    <w:rsid w:val="00862B06"/>
    <w:rsid w:val="00863D07"/>
    <w:rsid w:val="00871482"/>
    <w:rsid w:val="00885065"/>
    <w:rsid w:val="00890A00"/>
    <w:rsid w:val="008A1F05"/>
    <w:rsid w:val="008A504C"/>
    <w:rsid w:val="008A5384"/>
    <w:rsid w:val="008B373A"/>
    <w:rsid w:val="008C3A53"/>
    <w:rsid w:val="008C4DF9"/>
    <w:rsid w:val="008C6829"/>
    <w:rsid w:val="008D3CA0"/>
    <w:rsid w:val="008E536D"/>
    <w:rsid w:val="008F279A"/>
    <w:rsid w:val="00904888"/>
    <w:rsid w:val="00905A88"/>
    <w:rsid w:val="00910CDD"/>
    <w:rsid w:val="009150E0"/>
    <w:rsid w:val="009336EE"/>
    <w:rsid w:val="00945176"/>
    <w:rsid w:val="00952BD6"/>
    <w:rsid w:val="009670D2"/>
    <w:rsid w:val="00967A01"/>
    <w:rsid w:val="00973B8B"/>
    <w:rsid w:val="0098688F"/>
    <w:rsid w:val="00993300"/>
    <w:rsid w:val="00996A09"/>
    <w:rsid w:val="009A0D76"/>
    <w:rsid w:val="009A1B80"/>
    <w:rsid w:val="009A3026"/>
    <w:rsid w:val="009C3970"/>
    <w:rsid w:val="009C4E9E"/>
    <w:rsid w:val="009F6B4A"/>
    <w:rsid w:val="00A35C59"/>
    <w:rsid w:val="00A738A8"/>
    <w:rsid w:val="00A837FB"/>
    <w:rsid w:val="00A86230"/>
    <w:rsid w:val="00A87444"/>
    <w:rsid w:val="00A916B8"/>
    <w:rsid w:val="00A97E94"/>
    <w:rsid w:val="00AA31F4"/>
    <w:rsid w:val="00AB7AA9"/>
    <w:rsid w:val="00B51414"/>
    <w:rsid w:val="00B54CD1"/>
    <w:rsid w:val="00B60096"/>
    <w:rsid w:val="00B66A25"/>
    <w:rsid w:val="00B86458"/>
    <w:rsid w:val="00B933CD"/>
    <w:rsid w:val="00B93F06"/>
    <w:rsid w:val="00BA7062"/>
    <w:rsid w:val="00BC7A1B"/>
    <w:rsid w:val="00BD4BF8"/>
    <w:rsid w:val="00BD58C0"/>
    <w:rsid w:val="00BE6369"/>
    <w:rsid w:val="00BF31A8"/>
    <w:rsid w:val="00C060C2"/>
    <w:rsid w:val="00C35043"/>
    <w:rsid w:val="00C95E8B"/>
    <w:rsid w:val="00CD66EC"/>
    <w:rsid w:val="00D22010"/>
    <w:rsid w:val="00D230D6"/>
    <w:rsid w:val="00D26883"/>
    <w:rsid w:val="00D364EF"/>
    <w:rsid w:val="00D44FF5"/>
    <w:rsid w:val="00D506AF"/>
    <w:rsid w:val="00D52647"/>
    <w:rsid w:val="00D66A8C"/>
    <w:rsid w:val="00D71E08"/>
    <w:rsid w:val="00D76FFE"/>
    <w:rsid w:val="00D81495"/>
    <w:rsid w:val="00D8344C"/>
    <w:rsid w:val="00D850EE"/>
    <w:rsid w:val="00D87676"/>
    <w:rsid w:val="00DA2934"/>
    <w:rsid w:val="00DA3390"/>
    <w:rsid w:val="00DB631B"/>
    <w:rsid w:val="00DB7666"/>
    <w:rsid w:val="00DD1D6D"/>
    <w:rsid w:val="00DD331C"/>
    <w:rsid w:val="00DE51C9"/>
    <w:rsid w:val="00DF00CC"/>
    <w:rsid w:val="00DF1DB6"/>
    <w:rsid w:val="00DF5BE0"/>
    <w:rsid w:val="00E02904"/>
    <w:rsid w:val="00E0404B"/>
    <w:rsid w:val="00E221EE"/>
    <w:rsid w:val="00E31869"/>
    <w:rsid w:val="00E328A9"/>
    <w:rsid w:val="00E35216"/>
    <w:rsid w:val="00E47060"/>
    <w:rsid w:val="00E50471"/>
    <w:rsid w:val="00E65FE7"/>
    <w:rsid w:val="00E737D3"/>
    <w:rsid w:val="00E74D29"/>
    <w:rsid w:val="00E867A4"/>
    <w:rsid w:val="00EA4D70"/>
    <w:rsid w:val="00EC12F3"/>
    <w:rsid w:val="00EC7484"/>
    <w:rsid w:val="00ED35DC"/>
    <w:rsid w:val="00ED4176"/>
    <w:rsid w:val="00ED6602"/>
    <w:rsid w:val="00EE13E3"/>
    <w:rsid w:val="00EE6EE5"/>
    <w:rsid w:val="00EF23D6"/>
    <w:rsid w:val="00F15926"/>
    <w:rsid w:val="00F35BA9"/>
    <w:rsid w:val="00F41FF1"/>
    <w:rsid w:val="00F441B2"/>
    <w:rsid w:val="00FB50D1"/>
    <w:rsid w:val="00FD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6286"/>
  <w15:docId w15:val="{EC557BC8-292A-43BA-95A2-DB441B6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E7"/>
    <w:rPr>
      <w:lang w:val="mt-M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A0"/>
    <w:rPr>
      <w:rFonts w:ascii="Tahoma" w:hAnsi="Tahoma" w:cs="Tahoma"/>
      <w:sz w:val="16"/>
      <w:szCs w:val="16"/>
      <w:lang w:val="it-IT"/>
    </w:rPr>
  </w:style>
  <w:style w:type="character" w:styleId="Hyperlink">
    <w:name w:val="Hyperlink"/>
    <w:basedOn w:val="DefaultParagraphFont"/>
    <w:uiPriority w:val="99"/>
    <w:semiHidden/>
    <w:unhideWhenUsed/>
    <w:rsid w:val="00862B06"/>
    <w:rPr>
      <w:color w:val="0000FF"/>
      <w:u w:val="single"/>
    </w:rPr>
  </w:style>
  <w:style w:type="paragraph" w:customStyle="1" w:styleId="Normal1">
    <w:name w:val="Normal1"/>
    <w:basedOn w:val="Normal"/>
    <w:rsid w:val="003353D6"/>
    <w:pPr>
      <w:suppressAutoHyphens/>
      <w:jc w:val="left"/>
    </w:pPr>
    <w:rPr>
      <w:rFonts w:ascii="Times New Roman" w:eastAsia="Times New Roman" w:hAnsi="Times New Roman" w:cs="Times New Roman"/>
      <w:szCs w:val="24"/>
      <w:lang w:val="en-US" w:eastAsia="ar-SA"/>
    </w:rPr>
  </w:style>
  <w:style w:type="paragraph" w:styleId="NoSpacing">
    <w:name w:val="No Spacing"/>
    <w:uiPriority w:val="1"/>
    <w:qFormat/>
    <w:rsid w:val="000A4F2C"/>
    <w:pPr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Fabio Cini</cp:lastModifiedBy>
  <cp:revision>5</cp:revision>
  <cp:lastPrinted>2017-10-09T15:03:00Z</cp:lastPrinted>
  <dcterms:created xsi:type="dcterms:W3CDTF">2024-10-09T19:45:00Z</dcterms:created>
  <dcterms:modified xsi:type="dcterms:W3CDTF">2024-10-28T20:00:00Z</dcterms:modified>
</cp:coreProperties>
</file>