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54DC2" w14:textId="77777777" w:rsidR="000F66F4" w:rsidRDefault="000F66F4" w:rsidP="000F66F4">
      <w:pPr>
        <w:widowControl w:val="0"/>
        <w:jc w:val="center"/>
        <w:rPr>
          <w:rFonts w:ascii="Candara" w:hAnsi="Candara"/>
          <w:color w:val="000000"/>
          <w:kern w:val="28"/>
          <w:sz w:val="52"/>
          <w:szCs w:val="40"/>
          <w:lang w:val="it-IT"/>
          <w14:cntxtAlts/>
        </w:rPr>
      </w:pPr>
      <w:bookmarkStart w:id="0" w:name="_Hlk56435460"/>
      <w:r>
        <w:rPr>
          <w:rFonts w:ascii="Candara" w:hAnsi="Candara"/>
          <w:color w:val="000000"/>
          <w:kern w:val="28"/>
          <w:sz w:val="52"/>
          <w:szCs w:val="40"/>
          <w:lang w:val="it-IT"/>
          <w14:cntxtAlts/>
        </w:rPr>
        <w:t>Lectio Divina</w:t>
      </w:r>
    </w:p>
    <w:p w14:paraId="1944E372" w14:textId="3214BF64" w:rsidR="000F66F4" w:rsidRDefault="000F66F4" w:rsidP="000F66F4">
      <w:pPr>
        <w:widowControl w:val="0"/>
        <w:jc w:val="center"/>
        <w:rPr>
          <w:rFonts w:ascii="Candara" w:hAnsi="Candara"/>
          <w:i/>
          <w:color w:val="000000"/>
          <w:kern w:val="28"/>
          <w:sz w:val="28"/>
          <w:szCs w:val="40"/>
          <w:lang w:val="it-IT"/>
          <w14:cntxtAlts/>
        </w:rPr>
      </w:pPr>
      <w:proofErr w:type="spellStart"/>
      <w:r>
        <w:rPr>
          <w:rFonts w:ascii="Candara" w:hAnsi="Candara"/>
          <w:i/>
          <w:color w:val="000000"/>
          <w:kern w:val="28"/>
          <w:sz w:val="28"/>
          <w:szCs w:val="40"/>
          <w:lang w:val="it-IT"/>
          <w14:cntxtAlts/>
        </w:rPr>
        <w:t>fuq</w:t>
      </w:r>
      <w:proofErr w:type="spellEnd"/>
      <w:r>
        <w:rPr>
          <w:rFonts w:ascii="Candara" w:hAnsi="Candara"/>
          <w:i/>
          <w:color w:val="000000"/>
          <w:kern w:val="28"/>
          <w:sz w:val="28"/>
          <w:szCs w:val="40"/>
          <w:lang w:val="it-IT"/>
          <w14:cntxtAlts/>
        </w:rPr>
        <w:t xml:space="preserve"> il-</w:t>
      </w:r>
      <w:proofErr w:type="spellStart"/>
      <w:r w:rsidR="00BC483F">
        <w:rPr>
          <w:rFonts w:ascii="Candara" w:hAnsi="Candara"/>
          <w:i/>
          <w:color w:val="000000"/>
          <w:kern w:val="28"/>
          <w:sz w:val="28"/>
          <w:szCs w:val="40"/>
          <w:lang w:val="it-IT"/>
          <w14:cntxtAlts/>
        </w:rPr>
        <w:t>Qari</w:t>
      </w:r>
      <w:proofErr w:type="spellEnd"/>
      <w:r>
        <w:rPr>
          <w:rFonts w:ascii="Candara" w:hAnsi="Candara"/>
          <w:i/>
          <w:color w:val="000000"/>
          <w:kern w:val="28"/>
          <w:sz w:val="28"/>
          <w:szCs w:val="40"/>
          <w:lang w:val="it-IT"/>
          <w14:cntxtAlts/>
        </w:rPr>
        <w:t xml:space="preserve"> tal-</w:t>
      </w:r>
      <w:proofErr w:type="spellStart"/>
      <w:r>
        <w:rPr>
          <w:rFonts w:ascii="Candara" w:hAnsi="Candara"/>
          <w:i/>
          <w:color w:val="000000"/>
          <w:kern w:val="28"/>
          <w:sz w:val="28"/>
          <w:szCs w:val="40"/>
          <w:lang w:val="it-IT"/>
          <w14:cntxtAlts/>
        </w:rPr>
        <w:t>Ħadd</w:t>
      </w:r>
      <w:proofErr w:type="spellEnd"/>
    </w:p>
    <w:p w14:paraId="02D64956" w14:textId="77777777" w:rsidR="000F66F4" w:rsidRDefault="000F66F4" w:rsidP="000F66F4">
      <w:pPr>
        <w:widowControl w:val="0"/>
        <w:jc w:val="center"/>
        <w:rPr>
          <w:rFonts w:ascii="Candara" w:hAnsi="Candara"/>
          <w:i/>
          <w:color w:val="000000"/>
          <w:kern w:val="28"/>
          <w:sz w:val="28"/>
          <w:szCs w:val="40"/>
          <w:lang w:val="it-IT"/>
          <w14:cntxtAlts/>
        </w:rPr>
      </w:pPr>
    </w:p>
    <w:p w14:paraId="71C80F34" w14:textId="77777777" w:rsidR="000F66F4" w:rsidRDefault="000F66F4" w:rsidP="000F66F4">
      <w:pPr>
        <w:widowControl w:val="0"/>
        <w:jc w:val="center"/>
        <w:rPr>
          <w:rFonts w:ascii="Candara" w:hAnsi="Candara"/>
          <w:color w:val="000000"/>
          <w:kern w:val="28"/>
          <w:lang w:val="it-IT"/>
          <w14:cntxtAlts/>
        </w:rPr>
      </w:pPr>
    </w:p>
    <w:p w14:paraId="22FC291E" w14:textId="386F4D3F" w:rsidR="000F66F4" w:rsidRDefault="00ED362C" w:rsidP="000F66F4">
      <w:pPr>
        <w:widowControl w:val="0"/>
        <w:jc w:val="center"/>
        <w:rPr>
          <w:rFonts w:ascii="Candara" w:hAnsi="Candara"/>
          <w:b/>
          <w:color w:val="000000"/>
          <w:kern w:val="28"/>
          <w:sz w:val="40"/>
          <w:szCs w:val="40"/>
          <w:lang w:val="mt-MT"/>
          <w14:cntxtAlts/>
        </w:rPr>
      </w:pPr>
      <w:r>
        <w:rPr>
          <w:rFonts w:ascii="Candara" w:hAnsi="Candara"/>
          <w:color w:val="000000"/>
          <w:kern w:val="28"/>
          <w:sz w:val="40"/>
          <w:szCs w:val="40"/>
          <w:lang w:val="it-IT"/>
          <w14:cntxtAlts/>
        </w:rPr>
        <w:t>L-</w:t>
      </w:r>
      <w:r w:rsidR="00BC483F">
        <w:rPr>
          <w:rFonts w:ascii="Candara" w:hAnsi="Candara"/>
          <w:color w:val="000000"/>
          <w:kern w:val="28"/>
          <w:sz w:val="40"/>
          <w:szCs w:val="40"/>
          <w:lang w:val="it-IT"/>
          <w14:cntxtAlts/>
        </w:rPr>
        <w:t>I</w:t>
      </w:r>
      <w:r>
        <w:rPr>
          <w:rFonts w:ascii="Candara" w:hAnsi="Candara"/>
          <w:color w:val="000000"/>
          <w:kern w:val="28"/>
          <w:sz w:val="40"/>
          <w:szCs w:val="40"/>
          <w:lang w:val="it-IT"/>
          <w14:cntxtAlts/>
        </w:rPr>
        <w:t xml:space="preserve"> </w:t>
      </w:r>
      <w:proofErr w:type="spellStart"/>
      <w:r>
        <w:rPr>
          <w:rFonts w:ascii="Candara" w:hAnsi="Candara"/>
          <w:color w:val="000000"/>
          <w:kern w:val="28"/>
          <w:sz w:val="40"/>
          <w:szCs w:val="40"/>
          <w:lang w:val="it-IT"/>
          <w14:cntxtAlts/>
        </w:rPr>
        <w:t>Ħadd</w:t>
      </w:r>
      <w:proofErr w:type="spellEnd"/>
      <w:r>
        <w:rPr>
          <w:rFonts w:ascii="Candara" w:hAnsi="Candara"/>
          <w:color w:val="000000"/>
          <w:kern w:val="28"/>
          <w:sz w:val="40"/>
          <w:szCs w:val="40"/>
          <w:lang w:val="it-IT"/>
          <w14:cntxtAlts/>
        </w:rPr>
        <w:t xml:space="preserve"> tal-</w:t>
      </w:r>
      <w:proofErr w:type="spellStart"/>
      <w:r>
        <w:rPr>
          <w:rFonts w:ascii="Candara" w:hAnsi="Candara"/>
          <w:color w:val="000000"/>
          <w:kern w:val="28"/>
          <w:sz w:val="40"/>
          <w:szCs w:val="40"/>
          <w:lang w:val="it-IT"/>
          <w14:cntxtAlts/>
        </w:rPr>
        <w:t>Avvent</w:t>
      </w:r>
      <w:proofErr w:type="spellEnd"/>
    </w:p>
    <w:p w14:paraId="3EC22B9B" w14:textId="0D231EF9" w:rsidR="000F66F4" w:rsidRDefault="000F66F4" w:rsidP="000F66F4">
      <w:pPr>
        <w:widowControl w:val="0"/>
        <w:jc w:val="center"/>
        <w:rPr>
          <w:rFonts w:ascii="Candara" w:hAnsi="Candara"/>
          <w:b/>
          <w:color w:val="000000"/>
          <w:kern w:val="28"/>
          <w:sz w:val="40"/>
          <w:szCs w:val="40"/>
          <w:lang w:val="en-GB"/>
          <w14:cntxtAlts/>
        </w:rPr>
      </w:pPr>
      <w:proofErr w:type="spellStart"/>
      <w:r>
        <w:rPr>
          <w:rFonts w:ascii="Candara" w:hAnsi="Candara"/>
          <w:color w:val="000000"/>
          <w:kern w:val="28"/>
          <w:sz w:val="40"/>
          <w:szCs w:val="40"/>
          <w:lang w:val="en-GB"/>
          <w14:cntxtAlts/>
        </w:rPr>
        <w:t>Sena</w:t>
      </w:r>
      <w:proofErr w:type="spellEnd"/>
      <w:r>
        <w:rPr>
          <w:rFonts w:ascii="Candara" w:hAnsi="Candara"/>
          <w:color w:val="000000"/>
          <w:kern w:val="28"/>
          <w:sz w:val="40"/>
          <w:szCs w:val="40"/>
          <w:lang w:val="en-GB"/>
          <w14:cntxtAlts/>
        </w:rPr>
        <w:t xml:space="preserve"> </w:t>
      </w:r>
      <w:r w:rsidR="00ED362C">
        <w:rPr>
          <w:rFonts w:ascii="Candara" w:hAnsi="Candara"/>
          <w:color w:val="000000"/>
          <w:kern w:val="28"/>
          <w:sz w:val="40"/>
          <w:szCs w:val="40"/>
          <w:lang w:val="en-GB"/>
          <w14:cntxtAlts/>
        </w:rPr>
        <w:t>B</w:t>
      </w:r>
    </w:p>
    <w:p w14:paraId="3A0FACA1" w14:textId="77777777" w:rsidR="000F66F4" w:rsidRDefault="000F66F4" w:rsidP="000F66F4">
      <w:pPr>
        <w:widowControl w:val="0"/>
        <w:jc w:val="center"/>
        <w:rPr>
          <w:rFonts w:ascii="Candara" w:hAnsi="Candara"/>
          <w:b/>
          <w:color w:val="000000"/>
          <w:kern w:val="28"/>
          <w:lang w:val="en-GB"/>
          <w14:cntxtAlts/>
        </w:rPr>
      </w:pPr>
    </w:p>
    <w:p w14:paraId="065E75BB" w14:textId="431CC5E4" w:rsidR="000F66F4" w:rsidRDefault="00ED362C" w:rsidP="000F66F4">
      <w:pPr>
        <w:widowControl w:val="0"/>
        <w:jc w:val="center"/>
        <w:rPr>
          <w:rFonts w:ascii="Candara" w:hAnsi="Candara"/>
          <w:color w:val="000000"/>
          <w:kern w:val="28"/>
          <w:lang w:val="mt-MT"/>
          <w14:cntxtAlts/>
        </w:rPr>
      </w:pPr>
      <w:r w:rsidRPr="00ED362C">
        <w:rPr>
          <w:rFonts w:ascii="Candara" w:hAnsi="Candara"/>
          <w:bCs/>
          <w:color w:val="000000"/>
          <w:kern w:val="28"/>
          <w:sz w:val="32"/>
          <w:szCs w:val="32"/>
          <w:lang w:val="mt-MT"/>
          <w14:cntxtAlts/>
        </w:rPr>
        <w:t>I</w:t>
      </w:r>
      <w:r>
        <w:rPr>
          <w:rFonts w:ascii="Candara" w:hAnsi="Candara"/>
          <w:bCs/>
          <w:color w:val="000000"/>
          <w:kern w:val="28"/>
          <w:sz w:val="32"/>
          <w:szCs w:val="32"/>
          <w:lang w:val="mt-MT"/>
          <w14:cntxtAlts/>
        </w:rPr>
        <w:t>s</w:t>
      </w:r>
      <w:r w:rsidRPr="00ED362C">
        <w:rPr>
          <w:rFonts w:ascii="Candara" w:hAnsi="Candara"/>
          <w:bCs/>
          <w:color w:val="000000"/>
          <w:kern w:val="28"/>
          <w:sz w:val="32"/>
          <w:szCs w:val="32"/>
          <w:lang w:val="mt-MT"/>
          <w14:cntxtAlts/>
        </w:rPr>
        <w:t xml:space="preserve"> 63:</w:t>
      </w:r>
      <w:r w:rsidR="007F54C8">
        <w:rPr>
          <w:rFonts w:ascii="Candara" w:hAnsi="Candara"/>
          <w:bCs/>
          <w:color w:val="000000"/>
          <w:kern w:val="28"/>
          <w:sz w:val="32"/>
          <w:szCs w:val="32"/>
          <w:lang w:val="mt-MT"/>
          <w14:cntxtAlts/>
        </w:rPr>
        <w:t xml:space="preserve"> </w:t>
      </w:r>
      <w:r w:rsidRPr="00ED362C">
        <w:rPr>
          <w:rFonts w:ascii="Candara" w:hAnsi="Candara"/>
          <w:bCs/>
          <w:color w:val="000000"/>
          <w:kern w:val="28"/>
          <w:sz w:val="32"/>
          <w:szCs w:val="32"/>
          <w:lang w:val="mt-MT"/>
          <w14:cntxtAlts/>
        </w:rPr>
        <w:t>16b-17, 19b; 64:</w:t>
      </w:r>
      <w:r w:rsidR="007F54C8">
        <w:rPr>
          <w:rFonts w:ascii="Candara" w:hAnsi="Candara"/>
          <w:bCs/>
          <w:color w:val="000000"/>
          <w:kern w:val="28"/>
          <w:sz w:val="32"/>
          <w:szCs w:val="32"/>
          <w:lang w:val="mt-MT"/>
          <w14:cntxtAlts/>
        </w:rPr>
        <w:t xml:space="preserve"> </w:t>
      </w:r>
      <w:r w:rsidRPr="00ED362C">
        <w:rPr>
          <w:rFonts w:ascii="Candara" w:hAnsi="Candara"/>
          <w:bCs/>
          <w:color w:val="000000"/>
          <w:kern w:val="28"/>
          <w:sz w:val="32"/>
          <w:szCs w:val="32"/>
          <w:lang w:val="mt-MT"/>
          <w14:cntxtAlts/>
        </w:rPr>
        <w:t>1-7. [+vv.10-11]</w:t>
      </w:r>
    </w:p>
    <w:p w14:paraId="70D74738" w14:textId="77777777" w:rsidR="000F66F4" w:rsidRDefault="000F66F4" w:rsidP="000F66F4">
      <w:pPr>
        <w:jc w:val="both"/>
        <w:rPr>
          <w:b/>
          <w:bCs/>
          <w:lang w:val="mt-MT"/>
        </w:rPr>
      </w:pPr>
    </w:p>
    <w:p w14:paraId="0DD429B4" w14:textId="77777777" w:rsidR="000F66F4" w:rsidRDefault="000F66F4" w:rsidP="000F66F4">
      <w:pPr>
        <w:rPr>
          <w:rFonts w:cstheme="minorHAnsi"/>
          <w:b/>
          <w:bCs/>
          <w:lang w:val="mt-MT"/>
        </w:rPr>
      </w:pPr>
    </w:p>
    <w:p w14:paraId="39C6A597" w14:textId="77777777" w:rsidR="000F66F4" w:rsidRDefault="000F66F4">
      <w:pPr>
        <w:rPr>
          <w:rFonts w:cstheme="minorHAnsi"/>
          <w:b/>
          <w:bCs/>
          <w:lang w:val="mt-MT"/>
        </w:rPr>
      </w:pPr>
    </w:p>
    <w:p w14:paraId="0F3417D6" w14:textId="01EFB7DA" w:rsidR="007F54C8" w:rsidRPr="007F54C8" w:rsidRDefault="007F54C8" w:rsidP="00ED362C">
      <w:pPr>
        <w:jc w:val="both"/>
        <w:rPr>
          <w:rFonts w:asciiTheme="minorHAnsi" w:hAnsiTheme="minorHAnsi" w:cstheme="minorHAnsi"/>
          <w:b/>
          <w:bCs/>
          <w:lang w:val="mt-MT"/>
        </w:rPr>
      </w:pPr>
      <w:r w:rsidRPr="007F54C8">
        <w:rPr>
          <w:rFonts w:asciiTheme="minorHAnsi" w:hAnsiTheme="minorHAnsi" w:cstheme="minorHAnsi"/>
          <w:b/>
          <w:bCs/>
          <w:lang w:val="mt-MT"/>
        </w:rPr>
        <w:t>L-EWWEL QARI</w:t>
      </w:r>
      <w:r>
        <w:rPr>
          <w:rFonts w:asciiTheme="minorHAnsi" w:hAnsiTheme="minorHAnsi" w:cstheme="minorHAnsi"/>
          <w:b/>
          <w:bCs/>
          <w:lang w:val="mt-MT"/>
        </w:rPr>
        <w:t xml:space="preserve">: </w:t>
      </w:r>
      <w:r w:rsidR="00084A59" w:rsidRPr="00084A59">
        <w:rPr>
          <w:rFonts w:asciiTheme="minorHAnsi" w:hAnsiTheme="minorHAnsi" w:cstheme="minorHAnsi"/>
          <w:b/>
          <w:bCs/>
          <w:lang w:val="mt-MT"/>
        </w:rPr>
        <w:t>Is 63: 16b-17, 19b; 64: 1-7. [+vv.10-11]</w:t>
      </w:r>
    </w:p>
    <w:p w14:paraId="0A702D73" w14:textId="658DE26B" w:rsidR="00ED362C" w:rsidRPr="00C454B5" w:rsidRDefault="00ED362C" w:rsidP="00ED362C">
      <w:pPr>
        <w:jc w:val="both"/>
        <w:rPr>
          <w:rFonts w:asciiTheme="minorHAnsi" w:hAnsiTheme="minorHAnsi" w:cstheme="minorHAnsi"/>
          <w:lang w:val="mt-MT"/>
        </w:rPr>
      </w:pPr>
      <w:r w:rsidRPr="00C454B5">
        <w:rPr>
          <w:rFonts w:asciiTheme="minorHAnsi" w:hAnsiTheme="minorHAnsi" w:cstheme="minorHAnsi"/>
          <w:i/>
          <w:iCs/>
          <w:lang w:val="mt-MT"/>
        </w:rPr>
        <w:t>Int Mulej, Missierna</w:t>
      </w:r>
      <w:r w:rsidRPr="00C454B5">
        <w:rPr>
          <w:rFonts w:asciiTheme="minorHAnsi" w:hAnsiTheme="minorHAnsi" w:cstheme="minorHAnsi"/>
          <w:lang w:val="mt-MT"/>
        </w:rPr>
        <w:t>, ismek il-Feddej tagħna minn dejjem. Għaliex, Mulej, iġġegħ</w:t>
      </w:r>
      <w:r w:rsidR="00F24BAF" w:rsidRPr="00C454B5">
        <w:rPr>
          <w:rFonts w:asciiTheme="minorHAnsi" w:hAnsiTheme="minorHAnsi" w:cstheme="minorHAnsi"/>
          <w:lang w:val="mt-MT"/>
        </w:rPr>
        <w:t>e</w:t>
      </w:r>
      <w:r w:rsidRPr="00C454B5">
        <w:rPr>
          <w:rFonts w:asciiTheme="minorHAnsi" w:hAnsiTheme="minorHAnsi" w:cstheme="minorHAnsi"/>
          <w:lang w:val="mt-MT"/>
        </w:rPr>
        <w:t>lna nwarrbu minn triqatek, u twebbsilna qalbna biex ma nibżgħux minnek? Erġa’ lura minħabba l-qaddejja tiegħek, it-tribujiet li huma wirtek.</w:t>
      </w:r>
    </w:p>
    <w:p w14:paraId="0C8C3E37" w14:textId="722DFD24" w:rsidR="00ED362C" w:rsidRPr="00C454B5" w:rsidRDefault="00ED362C" w:rsidP="00ED362C">
      <w:pPr>
        <w:jc w:val="both"/>
        <w:rPr>
          <w:rFonts w:asciiTheme="minorHAnsi" w:hAnsiTheme="minorHAnsi" w:cstheme="minorHAnsi"/>
          <w:lang w:val="mt-MT"/>
        </w:rPr>
      </w:pPr>
      <w:r w:rsidRPr="00C454B5">
        <w:rPr>
          <w:rFonts w:asciiTheme="minorHAnsi" w:hAnsiTheme="minorHAnsi" w:cstheme="minorHAnsi"/>
          <w:i/>
          <w:iCs/>
          <w:lang w:val="mt-MT"/>
        </w:rPr>
        <w:t>Mhux li kont iċċarrat is-smewwiet u tinżel minn hemm</w:t>
      </w:r>
      <w:r w:rsidRPr="00C454B5">
        <w:rPr>
          <w:rFonts w:asciiTheme="minorHAnsi" w:hAnsiTheme="minorHAnsi" w:cstheme="minorHAnsi"/>
          <w:lang w:val="mt-MT"/>
        </w:rPr>
        <w:t>. U jitheżżu l-muntanji quddiemek meta int tagħmel għeġubijiet li ma konniex nistennew, u sa mill-qedem qatt ma smajna bihom! Widna qatt ma semgħet, għajn qatt ma rat Alla bħalek</w:t>
      </w:r>
      <w:r w:rsidR="00F24BAF" w:rsidRPr="00C454B5">
        <w:rPr>
          <w:rFonts w:asciiTheme="minorHAnsi" w:hAnsiTheme="minorHAnsi" w:cstheme="minorHAnsi"/>
          <w:lang w:val="mt-MT"/>
        </w:rPr>
        <w:t>.</w:t>
      </w:r>
    </w:p>
    <w:p w14:paraId="7B3B889D" w14:textId="19F2F10F" w:rsidR="00ED362C" w:rsidRPr="00C454B5" w:rsidRDefault="00ED362C" w:rsidP="00ED362C">
      <w:pPr>
        <w:jc w:val="both"/>
        <w:rPr>
          <w:rFonts w:asciiTheme="minorHAnsi" w:hAnsiTheme="minorHAnsi" w:cstheme="minorHAnsi"/>
          <w:lang w:val="mt-MT"/>
        </w:rPr>
      </w:pPr>
      <w:r w:rsidRPr="00C454B5">
        <w:rPr>
          <w:rFonts w:asciiTheme="minorHAnsi" w:hAnsiTheme="minorHAnsi" w:cstheme="minorHAnsi"/>
          <w:i/>
          <w:iCs/>
          <w:lang w:val="mt-MT"/>
        </w:rPr>
        <w:t>Alla li jaħdem għal min jittama fih.</w:t>
      </w:r>
      <w:r w:rsidRPr="00C454B5">
        <w:rPr>
          <w:rFonts w:asciiTheme="minorHAnsi" w:hAnsiTheme="minorHAnsi" w:cstheme="minorHAnsi"/>
          <w:lang w:val="mt-MT"/>
        </w:rPr>
        <w:t xml:space="preserve"> Int tilqa’ lil min jagħmel is-sewwa bil-ferħ, lil dawk li jiftakru fi triqatek. Ara! Int kont mgħaddab għalina, u aħna dnibna. Domna fi dnubna u kontrik qomna għal ħafna żmien. Tniġġisna lkoll kemm aħna, bħal ċaruta maħmuġa l-aħjar għemejjel tagħna; bħal werqa lkoll dbielna u ħżunietna bħal riħ ġarrewna.</w:t>
      </w:r>
    </w:p>
    <w:p w14:paraId="35F4D790" w14:textId="60307026" w:rsidR="00ED362C" w:rsidRPr="00C454B5" w:rsidRDefault="00ED362C" w:rsidP="00ED362C">
      <w:pPr>
        <w:jc w:val="both"/>
        <w:rPr>
          <w:rFonts w:asciiTheme="minorHAnsi" w:hAnsiTheme="minorHAnsi" w:cstheme="minorHAnsi"/>
          <w:i/>
          <w:iCs/>
          <w:lang w:val="mt-MT"/>
        </w:rPr>
      </w:pPr>
      <w:r w:rsidRPr="00C454B5">
        <w:rPr>
          <w:rFonts w:asciiTheme="minorHAnsi" w:hAnsiTheme="minorHAnsi" w:cstheme="minorHAnsi"/>
          <w:lang w:val="mt-MT"/>
        </w:rPr>
        <w:t>Ħadd ma hawn li jsejjaħ ismek, li jitħarrek biex iżomm miegħek.</w:t>
      </w:r>
      <w:r w:rsidR="00F24BAF" w:rsidRPr="00C454B5">
        <w:rPr>
          <w:rFonts w:asciiTheme="minorHAnsi" w:hAnsiTheme="minorHAnsi" w:cstheme="minorHAnsi"/>
          <w:lang w:val="mt-MT"/>
        </w:rPr>
        <w:t xml:space="preserve"> </w:t>
      </w:r>
      <w:r w:rsidRPr="00C454B5">
        <w:rPr>
          <w:rFonts w:asciiTheme="minorHAnsi" w:hAnsiTheme="minorHAnsi" w:cstheme="minorHAnsi"/>
          <w:i/>
          <w:iCs/>
          <w:lang w:val="mt-MT"/>
        </w:rPr>
        <w:t>Għax Int ħbejt wi</w:t>
      </w:r>
      <w:r w:rsidR="00F24BAF" w:rsidRPr="00C454B5">
        <w:rPr>
          <w:rFonts w:asciiTheme="minorHAnsi" w:hAnsiTheme="minorHAnsi" w:cstheme="minorHAnsi"/>
          <w:i/>
          <w:iCs/>
          <w:lang w:val="mt-MT"/>
        </w:rPr>
        <w:t>ċċ</w:t>
      </w:r>
      <w:r w:rsidRPr="00C454B5">
        <w:rPr>
          <w:rFonts w:asciiTheme="minorHAnsi" w:hAnsiTheme="minorHAnsi" w:cstheme="minorHAnsi"/>
          <w:i/>
          <w:iCs/>
          <w:lang w:val="mt-MT"/>
        </w:rPr>
        <w:t xml:space="preserve">ek minna, u rħejtna f’idejn </w:t>
      </w:r>
      <w:r w:rsidR="00F24BAF" w:rsidRPr="00C454B5">
        <w:rPr>
          <w:rFonts w:asciiTheme="minorHAnsi" w:hAnsiTheme="minorHAnsi" w:cstheme="minorHAnsi"/>
          <w:i/>
          <w:iCs/>
          <w:lang w:val="mt-MT"/>
        </w:rPr>
        <w:t>ħżunietna</w:t>
      </w:r>
      <w:r w:rsidRPr="00C454B5">
        <w:rPr>
          <w:rFonts w:asciiTheme="minorHAnsi" w:hAnsiTheme="minorHAnsi" w:cstheme="minorHAnsi"/>
          <w:i/>
          <w:iCs/>
          <w:lang w:val="mt-MT"/>
        </w:rPr>
        <w:t>.</w:t>
      </w:r>
    </w:p>
    <w:p w14:paraId="0CFE71C7" w14:textId="6BAB376D" w:rsidR="00ED362C" w:rsidRPr="00C454B5" w:rsidRDefault="00ED362C" w:rsidP="00ED362C">
      <w:pPr>
        <w:jc w:val="both"/>
        <w:rPr>
          <w:rFonts w:asciiTheme="minorHAnsi" w:hAnsiTheme="minorHAnsi" w:cstheme="minorHAnsi"/>
          <w:lang w:val="mt-MT"/>
        </w:rPr>
      </w:pPr>
      <w:r w:rsidRPr="00C454B5">
        <w:rPr>
          <w:rFonts w:asciiTheme="minorHAnsi" w:hAnsiTheme="minorHAnsi" w:cstheme="minorHAnsi"/>
          <w:lang w:val="mt-MT"/>
        </w:rPr>
        <w:t>Madankollu, Mulej, Int missierna; aħna t-tafal u Int il-fuħħari; aħna lkoll għemil idejK.</w:t>
      </w:r>
    </w:p>
    <w:p w14:paraId="79C57476" w14:textId="25331D63" w:rsidR="00590015" w:rsidRPr="00C454B5" w:rsidRDefault="00ED362C" w:rsidP="00ED362C">
      <w:pPr>
        <w:jc w:val="both"/>
        <w:rPr>
          <w:rFonts w:asciiTheme="minorHAnsi" w:hAnsiTheme="minorHAnsi" w:cstheme="minorHAnsi"/>
          <w:lang w:val="mt-MT"/>
        </w:rPr>
      </w:pPr>
      <w:r w:rsidRPr="00C454B5">
        <w:rPr>
          <w:rFonts w:asciiTheme="minorHAnsi" w:hAnsiTheme="minorHAnsi" w:cstheme="minorHAnsi"/>
          <w:lang w:val="mt-MT"/>
        </w:rPr>
        <w:t xml:space="preserve">10-11: Id-dar qaddisa u mfaħħra tagħna, fejn faħħruk missirijietna, tinsab maħruqa bin-nar, u </w:t>
      </w:r>
      <w:r w:rsidRPr="00C454B5">
        <w:rPr>
          <w:rFonts w:asciiTheme="minorHAnsi" w:hAnsiTheme="minorHAnsi" w:cstheme="minorHAnsi"/>
          <w:i/>
          <w:iCs/>
          <w:lang w:val="mt-MT"/>
        </w:rPr>
        <w:t>kullma kellna għażiż sar ħerba</w:t>
      </w:r>
      <w:r w:rsidRPr="00C454B5">
        <w:rPr>
          <w:rFonts w:asciiTheme="minorHAnsi" w:hAnsiTheme="minorHAnsi" w:cstheme="minorHAnsi"/>
          <w:lang w:val="mt-MT"/>
        </w:rPr>
        <w:t>. Għal dan kollu tista’ Int iżomm iebes Mulej? S</w:t>
      </w:r>
      <w:r w:rsidR="002B328E">
        <w:rPr>
          <w:rFonts w:asciiTheme="minorHAnsi" w:hAnsiTheme="minorHAnsi" w:cstheme="minorHAnsi"/>
          <w:lang w:val="mt-MT"/>
        </w:rPr>
        <w:t>e</w:t>
      </w:r>
      <w:r w:rsidRPr="00C454B5">
        <w:rPr>
          <w:rFonts w:asciiTheme="minorHAnsi" w:hAnsiTheme="minorHAnsi" w:cstheme="minorHAnsi"/>
          <w:lang w:val="mt-MT"/>
        </w:rPr>
        <w:t xml:space="preserve"> tibqa’ tiskot u tgħakkisna sal-aħħar?</w:t>
      </w:r>
    </w:p>
    <w:bookmarkEnd w:id="0"/>
    <w:p w14:paraId="0F384132" w14:textId="77777777" w:rsidR="00F24BAF" w:rsidRPr="00C454B5" w:rsidRDefault="00F24BAF" w:rsidP="00ED362C">
      <w:pPr>
        <w:jc w:val="both"/>
        <w:rPr>
          <w:rFonts w:asciiTheme="minorHAnsi" w:hAnsiTheme="minorHAnsi" w:cstheme="minorHAnsi"/>
          <w:b/>
          <w:bCs/>
          <w:lang w:val="mt-MT"/>
        </w:rPr>
      </w:pPr>
    </w:p>
    <w:p w14:paraId="3C5A6CC3" w14:textId="05F408A4" w:rsidR="00ED362C" w:rsidRPr="00C454B5" w:rsidRDefault="00F73520" w:rsidP="00ED362C">
      <w:pPr>
        <w:jc w:val="both"/>
        <w:rPr>
          <w:rFonts w:asciiTheme="minorHAnsi" w:hAnsiTheme="minorHAnsi" w:cstheme="minorHAnsi"/>
          <w:b/>
          <w:bCs/>
          <w:lang w:val="mt-MT"/>
        </w:rPr>
      </w:pPr>
      <w:r w:rsidRPr="00C454B5">
        <w:rPr>
          <w:rFonts w:asciiTheme="minorHAnsi" w:hAnsiTheme="minorHAnsi" w:cstheme="minorHAnsi"/>
          <w:b/>
          <w:bCs/>
          <w:lang w:val="mt-MT"/>
        </w:rPr>
        <w:t>KUNTEST</w:t>
      </w:r>
    </w:p>
    <w:p w14:paraId="740B4DC7" w14:textId="77777777" w:rsidR="00ED362C" w:rsidRPr="00C454B5" w:rsidRDefault="00ED362C" w:rsidP="00ED362C">
      <w:pPr>
        <w:jc w:val="both"/>
        <w:rPr>
          <w:rFonts w:asciiTheme="minorHAnsi" w:hAnsiTheme="minorHAnsi" w:cstheme="minorHAnsi"/>
          <w:lang w:val="mt-MT"/>
        </w:rPr>
      </w:pPr>
      <w:r w:rsidRPr="00C454B5">
        <w:rPr>
          <w:rFonts w:asciiTheme="minorHAnsi" w:hAnsiTheme="minorHAnsi" w:cstheme="minorHAnsi"/>
          <w:lang w:val="en-GB"/>
        </w:rPr>
        <w:t>L-</w:t>
      </w:r>
      <w:proofErr w:type="spellStart"/>
      <w:r w:rsidRPr="00C454B5">
        <w:rPr>
          <w:rFonts w:asciiTheme="minorHAnsi" w:hAnsiTheme="minorHAnsi" w:cstheme="minorHAnsi"/>
          <w:lang w:val="en-GB"/>
        </w:rPr>
        <w:t>Avvent</w:t>
      </w:r>
      <w:proofErr w:type="spellEnd"/>
      <w:r w:rsidRPr="00C454B5">
        <w:rPr>
          <w:rFonts w:asciiTheme="minorHAnsi" w:hAnsiTheme="minorHAnsi" w:cstheme="minorHAnsi"/>
          <w:lang w:val="en-GB"/>
        </w:rPr>
        <w:t xml:space="preserve"> = “dak” li </w:t>
      </w:r>
      <w:r w:rsidRPr="00C454B5">
        <w:rPr>
          <w:rFonts w:asciiTheme="minorHAnsi" w:hAnsiTheme="minorHAnsi" w:cstheme="minorHAnsi"/>
          <w:lang w:val="mt-MT"/>
        </w:rPr>
        <w:t>ġej.</w:t>
      </w:r>
    </w:p>
    <w:p w14:paraId="70B3BC6F" w14:textId="5C51634B" w:rsidR="00ED362C" w:rsidRPr="00C454B5" w:rsidRDefault="00ED362C" w:rsidP="00ED362C">
      <w:pPr>
        <w:jc w:val="both"/>
        <w:rPr>
          <w:rFonts w:asciiTheme="minorHAnsi" w:hAnsiTheme="minorHAnsi" w:cstheme="minorHAnsi"/>
          <w:lang w:val="mt-MT"/>
        </w:rPr>
      </w:pPr>
      <w:r w:rsidRPr="00C454B5">
        <w:rPr>
          <w:rFonts w:asciiTheme="minorHAnsi" w:hAnsiTheme="minorHAnsi" w:cstheme="minorHAnsi"/>
          <w:lang w:val="mt-MT"/>
        </w:rPr>
        <w:t>Alla jfittex lil</w:t>
      </w:r>
      <w:r w:rsidR="00F24BAF" w:rsidRPr="00C454B5">
        <w:rPr>
          <w:rFonts w:asciiTheme="minorHAnsi" w:hAnsiTheme="minorHAnsi" w:cstheme="minorHAnsi"/>
          <w:lang w:val="mt-MT"/>
        </w:rPr>
        <w:t>l-</w:t>
      </w:r>
      <w:r w:rsidRPr="00C454B5">
        <w:rPr>
          <w:rFonts w:asciiTheme="minorHAnsi" w:hAnsiTheme="minorHAnsi" w:cstheme="minorHAnsi"/>
          <w:lang w:val="mt-MT"/>
        </w:rPr>
        <w:t>poplu tiegĦu.</w:t>
      </w:r>
    </w:p>
    <w:p w14:paraId="3A50D2F4" w14:textId="5BF960BF" w:rsidR="00ED362C" w:rsidRPr="00C454B5" w:rsidRDefault="00ED362C" w:rsidP="00ED362C">
      <w:pPr>
        <w:jc w:val="both"/>
        <w:rPr>
          <w:rFonts w:asciiTheme="minorHAnsi" w:hAnsiTheme="minorHAnsi" w:cstheme="minorHAnsi"/>
          <w:lang w:val="mt-MT"/>
        </w:rPr>
      </w:pPr>
      <w:r w:rsidRPr="00C454B5">
        <w:rPr>
          <w:rFonts w:asciiTheme="minorHAnsi" w:hAnsiTheme="minorHAnsi" w:cstheme="minorHAnsi"/>
          <w:lang w:val="mt-MT"/>
        </w:rPr>
        <w:t>Alla Missierna (waħda mill-ftit drabi fl-A</w:t>
      </w:r>
      <w:r w:rsidR="002B328E">
        <w:rPr>
          <w:rFonts w:asciiTheme="minorHAnsi" w:hAnsiTheme="minorHAnsi" w:cstheme="minorHAnsi"/>
          <w:lang w:val="mt-MT"/>
        </w:rPr>
        <w:t>.</w:t>
      </w:r>
      <w:r w:rsidRPr="00C454B5">
        <w:rPr>
          <w:rFonts w:asciiTheme="minorHAnsi" w:hAnsiTheme="minorHAnsi" w:cstheme="minorHAnsi"/>
          <w:lang w:val="mt-MT"/>
        </w:rPr>
        <w:t>T</w:t>
      </w:r>
      <w:r w:rsidR="002B328E">
        <w:rPr>
          <w:rFonts w:asciiTheme="minorHAnsi" w:hAnsiTheme="minorHAnsi" w:cstheme="minorHAnsi"/>
          <w:lang w:val="mt-MT"/>
        </w:rPr>
        <w:t>.</w:t>
      </w:r>
      <w:r w:rsidRPr="00C454B5">
        <w:rPr>
          <w:rFonts w:asciiTheme="minorHAnsi" w:hAnsiTheme="minorHAnsi" w:cstheme="minorHAnsi"/>
          <w:lang w:val="mt-MT"/>
        </w:rPr>
        <w:t xml:space="preserve"> li lil Alla jsejħulu hekk...</w:t>
      </w:r>
      <w:r w:rsidR="006262BA" w:rsidRPr="00C454B5">
        <w:rPr>
          <w:rFonts w:asciiTheme="minorHAnsi" w:hAnsiTheme="minorHAnsi" w:cstheme="minorHAnsi"/>
          <w:lang w:val="mt-MT"/>
        </w:rPr>
        <w:t xml:space="preserve"> </w:t>
      </w:r>
      <w:r w:rsidRPr="00C454B5">
        <w:rPr>
          <w:rFonts w:asciiTheme="minorHAnsi" w:hAnsiTheme="minorHAnsi" w:cstheme="minorHAnsi"/>
          <w:lang w:val="mt-MT"/>
        </w:rPr>
        <w:t>Missier tal-poplu...</w:t>
      </w:r>
      <w:r w:rsidR="006262BA" w:rsidRPr="00C454B5">
        <w:rPr>
          <w:rFonts w:asciiTheme="minorHAnsi" w:hAnsiTheme="minorHAnsi" w:cstheme="minorHAnsi"/>
          <w:lang w:val="mt-MT"/>
        </w:rPr>
        <w:t xml:space="preserve"> </w:t>
      </w:r>
      <w:r w:rsidRPr="00C454B5">
        <w:rPr>
          <w:rFonts w:asciiTheme="minorHAnsi" w:hAnsiTheme="minorHAnsi" w:cstheme="minorHAnsi"/>
          <w:lang w:val="mt-MT"/>
        </w:rPr>
        <w:t xml:space="preserve">lingwaġġ aktar </w:t>
      </w:r>
      <w:r w:rsidR="00F24BAF" w:rsidRPr="00C454B5">
        <w:rPr>
          <w:rFonts w:asciiTheme="minorHAnsi" w:hAnsiTheme="minorHAnsi" w:cstheme="minorHAnsi"/>
          <w:lang w:val="mt-MT"/>
        </w:rPr>
        <w:t>e</w:t>
      </w:r>
      <w:r w:rsidRPr="00C454B5">
        <w:rPr>
          <w:rFonts w:asciiTheme="minorHAnsi" w:hAnsiTheme="minorHAnsi" w:cstheme="minorHAnsi"/>
          <w:lang w:val="mt-MT"/>
        </w:rPr>
        <w:t xml:space="preserve">ffettiv minn qabel). </w:t>
      </w:r>
    </w:p>
    <w:p w14:paraId="49B9B262" w14:textId="65296A2C" w:rsidR="00ED362C" w:rsidRPr="00C454B5" w:rsidRDefault="00ED362C" w:rsidP="00ED362C">
      <w:pPr>
        <w:jc w:val="both"/>
        <w:rPr>
          <w:rFonts w:asciiTheme="minorHAnsi" w:hAnsiTheme="minorHAnsi" w:cstheme="minorHAnsi"/>
          <w:lang w:val="mt-MT"/>
        </w:rPr>
      </w:pPr>
      <w:r w:rsidRPr="00C454B5">
        <w:rPr>
          <w:rFonts w:asciiTheme="minorHAnsi" w:hAnsiTheme="minorHAnsi" w:cstheme="minorHAnsi"/>
          <w:lang w:val="mt-MT"/>
        </w:rPr>
        <w:t>Sejħa għall-konverżjoni...</w:t>
      </w:r>
      <w:r w:rsidR="006262BA" w:rsidRPr="00C454B5">
        <w:rPr>
          <w:rFonts w:asciiTheme="minorHAnsi" w:hAnsiTheme="minorHAnsi" w:cstheme="minorHAnsi"/>
          <w:lang w:val="mt-MT"/>
        </w:rPr>
        <w:t xml:space="preserve"> </w:t>
      </w:r>
      <w:r w:rsidRPr="00C454B5">
        <w:rPr>
          <w:rFonts w:asciiTheme="minorHAnsi" w:hAnsiTheme="minorHAnsi" w:cstheme="minorHAnsi"/>
          <w:lang w:val="mt-MT"/>
        </w:rPr>
        <w:t>frott tas-sogħba u għarfien sinċier tad-dnub...</w:t>
      </w:r>
      <w:r w:rsidR="006262BA" w:rsidRPr="00C454B5">
        <w:rPr>
          <w:rFonts w:asciiTheme="minorHAnsi" w:hAnsiTheme="minorHAnsi" w:cstheme="minorHAnsi"/>
          <w:lang w:val="mt-MT"/>
        </w:rPr>
        <w:t xml:space="preserve"> </w:t>
      </w:r>
      <w:r w:rsidRPr="00C454B5">
        <w:rPr>
          <w:rFonts w:asciiTheme="minorHAnsi" w:hAnsiTheme="minorHAnsi" w:cstheme="minorHAnsi"/>
          <w:lang w:val="mt-MT"/>
        </w:rPr>
        <w:t>aktarx bil-ħlewwa...</w:t>
      </w:r>
    </w:p>
    <w:p w14:paraId="73FD27F9" w14:textId="34FB26E6" w:rsidR="00ED362C" w:rsidRPr="00C454B5" w:rsidRDefault="00ED362C" w:rsidP="00ED362C">
      <w:pPr>
        <w:jc w:val="both"/>
        <w:rPr>
          <w:rFonts w:asciiTheme="minorHAnsi" w:hAnsiTheme="minorHAnsi" w:cstheme="minorHAnsi"/>
          <w:lang w:val="mt-MT"/>
        </w:rPr>
      </w:pPr>
      <w:r w:rsidRPr="00C454B5">
        <w:rPr>
          <w:rFonts w:asciiTheme="minorHAnsi" w:hAnsiTheme="minorHAnsi" w:cstheme="minorHAnsi"/>
          <w:lang w:val="mt-MT"/>
        </w:rPr>
        <w:t>Xi ħaġa ġdida...</w:t>
      </w:r>
      <w:r w:rsidR="006262BA" w:rsidRPr="00C454B5">
        <w:rPr>
          <w:rFonts w:asciiTheme="minorHAnsi" w:hAnsiTheme="minorHAnsi" w:cstheme="minorHAnsi"/>
          <w:lang w:val="mt-MT"/>
        </w:rPr>
        <w:t xml:space="preserve"> </w:t>
      </w:r>
      <w:r w:rsidRPr="00C454B5">
        <w:rPr>
          <w:rFonts w:asciiTheme="minorHAnsi" w:hAnsiTheme="minorHAnsi" w:cstheme="minorHAnsi"/>
          <w:lang w:val="mt-MT"/>
        </w:rPr>
        <w:t>mhux Milied ieħor u presepji! Mhux biss minħabba l-Covid!</w:t>
      </w:r>
    </w:p>
    <w:p w14:paraId="51F37B82" w14:textId="6775E8C7" w:rsidR="00ED362C" w:rsidRPr="00C454B5" w:rsidRDefault="00ED362C" w:rsidP="00ED362C">
      <w:pPr>
        <w:jc w:val="both"/>
        <w:rPr>
          <w:rFonts w:asciiTheme="minorHAnsi" w:hAnsiTheme="minorHAnsi" w:cstheme="minorHAnsi"/>
          <w:lang w:val="mt-MT"/>
        </w:rPr>
      </w:pPr>
      <w:r w:rsidRPr="00C454B5">
        <w:rPr>
          <w:rFonts w:asciiTheme="minorHAnsi" w:hAnsiTheme="minorHAnsi" w:cstheme="minorHAnsi"/>
          <w:lang w:val="mt-MT"/>
        </w:rPr>
        <w:t>Il-Mulej ser jersaq lejn il-poplu tiegħu, lejn il-bniedem waqt li tinħass il-weġgħa tas-skiet tiegħu...</w:t>
      </w:r>
    </w:p>
    <w:p w14:paraId="04D61467" w14:textId="77777777" w:rsidR="00ED362C" w:rsidRPr="00C454B5" w:rsidRDefault="00ED362C" w:rsidP="00ED362C">
      <w:pPr>
        <w:jc w:val="both"/>
        <w:rPr>
          <w:rFonts w:asciiTheme="minorHAnsi" w:hAnsiTheme="minorHAnsi" w:cstheme="minorHAnsi"/>
          <w:lang w:val="mt-MT"/>
        </w:rPr>
      </w:pPr>
      <w:r w:rsidRPr="00C454B5">
        <w:rPr>
          <w:rFonts w:asciiTheme="minorHAnsi" w:hAnsiTheme="minorHAnsi" w:cstheme="minorHAnsi"/>
          <w:lang w:val="mt-MT"/>
        </w:rPr>
        <w:t>Id-dnub ma jħalliniex (i) nisimgħu leħnu, (ii) naraw u nħossu il-ħidma Tiegħu.</w:t>
      </w:r>
    </w:p>
    <w:p w14:paraId="23D975A8" w14:textId="3BFB1947" w:rsidR="00ED362C" w:rsidRPr="00C454B5" w:rsidRDefault="00ED362C" w:rsidP="00ED362C">
      <w:pPr>
        <w:jc w:val="both"/>
        <w:rPr>
          <w:rFonts w:asciiTheme="minorHAnsi" w:hAnsiTheme="minorHAnsi" w:cstheme="minorHAnsi"/>
          <w:lang w:val="mt-MT"/>
        </w:rPr>
      </w:pPr>
      <w:r w:rsidRPr="00C454B5">
        <w:rPr>
          <w:rFonts w:asciiTheme="minorHAnsi" w:hAnsiTheme="minorHAnsi" w:cstheme="minorHAnsi"/>
          <w:lang w:val="mt-MT"/>
        </w:rPr>
        <w:t>Sens li Alla siket...</w:t>
      </w:r>
      <w:r w:rsidR="006262BA" w:rsidRPr="00C454B5">
        <w:rPr>
          <w:rFonts w:asciiTheme="minorHAnsi" w:hAnsiTheme="minorHAnsi" w:cstheme="minorHAnsi"/>
          <w:lang w:val="mt-MT"/>
        </w:rPr>
        <w:t xml:space="preserve"> </w:t>
      </w:r>
      <w:r w:rsidRPr="00C454B5">
        <w:rPr>
          <w:rFonts w:asciiTheme="minorHAnsi" w:hAnsiTheme="minorHAnsi" w:cstheme="minorHAnsi"/>
          <w:lang w:val="mt-MT"/>
        </w:rPr>
        <w:t>sieket, m’għadux ikellimna u jaħdem...</w:t>
      </w:r>
      <w:r w:rsidR="006262BA" w:rsidRPr="00C454B5">
        <w:rPr>
          <w:rFonts w:asciiTheme="minorHAnsi" w:hAnsiTheme="minorHAnsi" w:cstheme="minorHAnsi"/>
          <w:lang w:val="mt-MT"/>
        </w:rPr>
        <w:t xml:space="preserve"> </w:t>
      </w:r>
      <w:r w:rsidRPr="00C454B5">
        <w:rPr>
          <w:rFonts w:asciiTheme="minorHAnsi" w:hAnsiTheme="minorHAnsi" w:cstheme="minorHAnsi"/>
          <w:lang w:val="mt-MT"/>
        </w:rPr>
        <w:t>tweġġ</w:t>
      </w:r>
      <w:r w:rsidR="00F24BAF" w:rsidRPr="00C454B5">
        <w:rPr>
          <w:rFonts w:asciiTheme="minorHAnsi" w:hAnsiTheme="minorHAnsi" w:cstheme="minorHAnsi"/>
          <w:lang w:val="mt-MT"/>
        </w:rPr>
        <w:t>għa</w:t>
      </w:r>
      <w:r w:rsidRPr="00C454B5">
        <w:rPr>
          <w:rFonts w:asciiTheme="minorHAnsi" w:hAnsiTheme="minorHAnsi" w:cstheme="minorHAnsi"/>
          <w:lang w:val="mt-MT"/>
        </w:rPr>
        <w:t>na.</w:t>
      </w:r>
    </w:p>
    <w:p w14:paraId="1687E423" w14:textId="2454E63D" w:rsidR="00ED362C" w:rsidRPr="00C454B5" w:rsidRDefault="00ED362C" w:rsidP="00F24BA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lastRenderedPageBreak/>
        <w:t>I</w:t>
      </w:r>
      <w:r w:rsidR="00F24BAF" w:rsidRPr="00C454B5">
        <w:rPr>
          <w:rFonts w:cstheme="minorHAnsi"/>
          <w:sz w:val="24"/>
          <w:szCs w:val="24"/>
          <w:lang w:val="mt-MT"/>
        </w:rPr>
        <w:t xml:space="preserve">s </w:t>
      </w:r>
      <w:r w:rsidRPr="00C454B5">
        <w:rPr>
          <w:rFonts w:cstheme="minorHAnsi"/>
          <w:sz w:val="24"/>
          <w:szCs w:val="24"/>
          <w:lang w:val="mt-MT"/>
        </w:rPr>
        <w:t>56-66, it-tielet ktieb, profeti jew dixxipli x’aktarx tat-tieni Isaija (40-55), il-profeta tal-faraġ (cf. 40:1)</w:t>
      </w:r>
      <w:r w:rsidR="00F24BAF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u l-konsolazjoni tal-poplu Tiegħu. (X’aktarx Isaija kien il-profeta favorit ta’ Ġes</w:t>
      </w:r>
      <w:r w:rsidR="00F73520" w:rsidRPr="00C454B5">
        <w:rPr>
          <w:rFonts w:cstheme="minorHAnsi"/>
          <w:sz w:val="24"/>
          <w:szCs w:val="24"/>
          <w:lang w:val="mt-MT"/>
        </w:rPr>
        <w:t>ù</w:t>
      </w:r>
      <w:r w:rsidRPr="00C454B5">
        <w:rPr>
          <w:rFonts w:cstheme="minorHAnsi"/>
          <w:sz w:val="24"/>
          <w:szCs w:val="24"/>
          <w:lang w:val="mt-MT"/>
        </w:rPr>
        <w:t>, għax Aħbar Tajba...</w:t>
      </w:r>
      <w:r w:rsidR="006262BA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l-iżjed ikkwotat fil-Vanġeli).</w:t>
      </w:r>
    </w:p>
    <w:p w14:paraId="7647DE04" w14:textId="3A325D14" w:rsidR="00ED362C" w:rsidRPr="00C454B5" w:rsidRDefault="00ED362C" w:rsidP="00ED362C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>Kap 63-66...</w:t>
      </w:r>
      <w:r w:rsidR="006262BA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tibda tfeġġ l-apokali</w:t>
      </w:r>
      <w:r w:rsidR="00F24BAF" w:rsidRPr="00C454B5">
        <w:rPr>
          <w:rFonts w:cstheme="minorHAnsi"/>
          <w:sz w:val="24"/>
          <w:szCs w:val="24"/>
          <w:lang w:val="mt-MT"/>
        </w:rPr>
        <w:t>t</w:t>
      </w:r>
      <w:r w:rsidRPr="00C454B5">
        <w:rPr>
          <w:rFonts w:cstheme="minorHAnsi"/>
          <w:sz w:val="24"/>
          <w:szCs w:val="24"/>
          <w:lang w:val="mt-MT"/>
        </w:rPr>
        <w:t>tika...</w:t>
      </w:r>
      <w:r w:rsidR="006262BA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is-sensa</w:t>
      </w:r>
      <w:r w:rsidR="00F24BAF" w:rsidRPr="00C454B5">
        <w:rPr>
          <w:rFonts w:cstheme="minorHAnsi"/>
          <w:sz w:val="24"/>
          <w:szCs w:val="24"/>
          <w:lang w:val="mt-MT"/>
        </w:rPr>
        <w:t>z</w:t>
      </w:r>
      <w:r w:rsidRPr="00C454B5">
        <w:rPr>
          <w:rFonts w:cstheme="minorHAnsi"/>
          <w:sz w:val="24"/>
          <w:szCs w:val="24"/>
          <w:lang w:val="mt-MT"/>
        </w:rPr>
        <w:t>zjoni li d-dnub rabba’ għeruq fil-fond wisq...</w:t>
      </w:r>
      <w:r w:rsidR="00F24BAF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li Alla biss jista</w:t>
      </w:r>
      <w:r w:rsidR="00F24BAF" w:rsidRPr="00C454B5">
        <w:rPr>
          <w:rFonts w:cstheme="minorHAnsi"/>
          <w:sz w:val="24"/>
          <w:szCs w:val="24"/>
          <w:lang w:val="mt-MT"/>
        </w:rPr>
        <w:t>’</w:t>
      </w:r>
      <w:r w:rsidRPr="00C454B5">
        <w:rPr>
          <w:rFonts w:cstheme="minorHAnsi"/>
          <w:sz w:val="24"/>
          <w:szCs w:val="24"/>
          <w:lang w:val="mt-MT"/>
        </w:rPr>
        <w:t xml:space="preserve"> jifdi d-dinja, Alla biss jista</w:t>
      </w:r>
      <w:r w:rsidR="00F24BAF" w:rsidRPr="00C454B5">
        <w:rPr>
          <w:rFonts w:cstheme="minorHAnsi"/>
          <w:sz w:val="24"/>
          <w:szCs w:val="24"/>
          <w:lang w:val="mt-MT"/>
        </w:rPr>
        <w:t>’</w:t>
      </w:r>
      <w:r w:rsidRPr="00C454B5">
        <w:rPr>
          <w:rFonts w:cstheme="minorHAnsi"/>
          <w:sz w:val="24"/>
          <w:szCs w:val="24"/>
          <w:lang w:val="mt-MT"/>
        </w:rPr>
        <w:t xml:space="preserve"> jeħlisna</w:t>
      </w:r>
      <w:r w:rsidR="00F24BAF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minnu...</w:t>
      </w:r>
      <w:r w:rsidR="00F24BAF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Hu biss (mingħajr medjaturi...</w:t>
      </w:r>
      <w:r w:rsidR="006262BA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jew fatturi na</w:t>
      </w:r>
      <w:r w:rsidR="00F24BAF" w:rsidRPr="00C454B5">
        <w:rPr>
          <w:rFonts w:cstheme="minorHAnsi"/>
          <w:sz w:val="24"/>
          <w:szCs w:val="24"/>
          <w:lang w:val="mt-MT"/>
        </w:rPr>
        <w:t>zz</w:t>
      </w:r>
      <w:r w:rsidRPr="00C454B5">
        <w:rPr>
          <w:rFonts w:cstheme="minorHAnsi"/>
          <w:sz w:val="24"/>
          <w:szCs w:val="24"/>
          <w:lang w:val="mt-MT"/>
        </w:rPr>
        <w:t>jonali-politiċi)</w:t>
      </w:r>
      <w:r w:rsidR="00F24BAF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jrid ikun biex jindaħal u jagħmel għeġubijiet mhux biss mal-poplu tiegħu imma li jinħassu fid-dinja (smewwiet...</w:t>
      </w:r>
      <w:r w:rsidR="006262BA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muntanji). Iżda, din id-darba l-</w:t>
      </w:r>
      <w:r w:rsidR="00F24BAF" w:rsidRPr="00C454B5">
        <w:rPr>
          <w:rFonts w:cstheme="minorHAnsi"/>
          <w:sz w:val="24"/>
          <w:szCs w:val="24"/>
          <w:lang w:val="mt-MT"/>
        </w:rPr>
        <w:t>intervent</w:t>
      </w:r>
      <w:r w:rsidRPr="00C454B5">
        <w:rPr>
          <w:rFonts w:cstheme="minorHAnsi"/>
          <w:sz w:val="24"/>
          <w:szCs w:val="24"/>
          <w:lang w:val="mt-MT"/>
        </w:rPr>
        <w:t xml:space="preserve"> tiegĦu ma </w:t>
      </w:r>
      <w:r w:rsidR="00F24BAF" w:rsidRPr="00C454B5">
        <w:rPr>
          <w:rFonts w:cstheme="minorHAnsi"/>
          <w:sz w:val="24"/>
          <w:szCs w:val="24"/>
          <w:lang w:val="mt-MT"/>
        </w:rPr>
        <w:t>j</w:t>
      </w:r>
      <w:r w:rsidRPr="00C454B5">
        <w:rPr>
          <w:rFonts w:cstheme="minorHAnsi"/>
          <w:sz w:val="24"/>
          <w:szCs w:val="24"/>
          <w:lang w:val="mt-MT"/>
        </w:rPr>
        <w:t>kunx biss bħal</w:t>
      </w:r>
      <w:r w:rsidR="002B328E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qabel imma qed titħejja xi ħaġa ġdida...</w:t>
      </w:r>
      <w:r w:rsidR="00F24BAF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ser tinħass mhux biss fl-istorja tal-poplu imma fid-dinja fiżika...</w:t>
      </w:r>
      <w:r w:rsidR="00F24BAF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li tintemm din id-dinja qabel ma (sabiex) titwieled dinja ġdida, saltnatu:</w:t>
      </w:r>
    </w:p>
    <w:p w14:paraId="3E1D2E59" w14:textId="57F9B9B0" w:rsidR="00ED362C" w:rsidRPr="00C454B5" w:rsidRDefault="00ED362C" w:rsidP="00ED362C">
      <w:pPr>
        <w:pStyle w:val="ListParagraph"/>
        <w:numPr>
          <w:ilvl w:val="0"/>
          <w:numId w:val="2"/>
        </w:numPr>
        <w:jc w:val="both"/>
        <w:rPr>
          <w:rFonts w:cstheme="minorHAnsi"/>
          <w:i/>
          <w:iCs/>
          <w:sz w:val="24"/>
          <w:szCs w:val="24"/>
          <w:lang w:val="mt-MT"/>
        </w:rPr>
      </w:pPr>
      <w:r w:rsidRPr="00C454B5">
        <w:rPr>
          <w:rFonts w:cstheme="minorHAnsi"/>
          <w:i/>
          <w:iCs/>
          <w:sz w:val="24"/>
          <w:szCs w:val="24"/>
          <w:lang w:val="mt-MT"/>
        </w:rPr>
        <w:t>ċarrat is-smewwiet u inżel...ejja żurna...jitheżżu l-muntanji...</w:t>
      </w:r>
    </w:p>
    <w:p w14:paraId="3A9C04D7" w14:textId="77777777" w:rsidR="006262BA" w:rsidRPr="00C454B5" w:rsidRDefault="006262BA" w:rsidP="00ED362C">
      <w:pPr>
        <w:jc w:val="both"/>
        <w:rPr>
          <w:rFonts w:asciiTheme="minorHAnsi" w:hAnsiTheme="minorHAnsi" w:cstheme="minorHAnsi"/>
          <w:b/>
          <w:bCs/>
          <w:lang w:val="mt-MT"/>
        </w:rPr>
      </w:pPr>
    </w:p>
    <w:p w14:paraId="0087DF95" w14:textId="2AD7F9EF" w:rsidR="00ED362C" w:rsidRPr="00C454B5" w:rsidRDefault="00ED362C" w:rsidP="00ED362C">
      <w:pPr>
        <w:jc w:val="both"/>
        <w:rPr>
          <w:rFonts w:asciiTheme="minorHAnsi" w:hAnsiTheme="minorHAnsi" w:cstheme="minorHAnsi"/>
          <w:b/>
          <w:bCs/>
          <w:lang w:val="mt-MT"/>
        </w:rPr>
      </w:pPr>
      <w:r w:rsidRPr="00C454B5">
        <w:rPr>
          <w:rFonts w:asciiTheme="minorHAnsi" w:hAnsiTheme="minorHAnsi" w:cstheme="minorHAnsi"/>
          <w:b/>
          <w:bCs/>
          <w:lang w:val="mt-MT"/>
        </w:rPr>
        <w:t>Din i</w:t>
      </w:r>
      <w:r w:rsidR="00F24BAF" w:rsidRPr="00C454B5">
        <w:rPr>
          <w:rFonts w:asciiTheme="minorHAnsi" w:hAnsiTheme="minorHAnsi" w:cstheme="minorHAnsi"/>
          <w:b/>
          <w:bCs/>
          <w:lang w:val="mt-MT"/>
        </w:rPr>
        <w:t>t</w:t>
      </w:r>
      <w:r w:rsidRPr="00C454B5">
        <w:rPr>
          <w:rFonts w:asciiTheme="minorHAnsi" w:hAnsiTheme="minorHAnsi" w:cstheme="minorHAnsi"/>
          <w:b/>
          <w:bCs/>
          <w:lang w:val="mt-MT"/>
        </w:rPr>
        <w:t>-talba hi talba li ħierġa minn qalb maħruqa u fidi muġ</w:t>
      </w:r>
      <w:r w:rsidR="00F24BAF" w:rsidRPr="00C454B5">
        <w:rPr>
          <w:rFonts w:asciiTheme="minorHAnsi" w:hAnsiTheme="minorHAnsi" w:cstheme="minorHAnsi"/>
          <w:b/>
          <w:bCs/>
          <w:lang w:val="mt-MT"/>
        </w:rPr>
        <w:t>u</w:t>
      </w:r>
      <w:r w:rsidRPr="00C454B5">
        <w:rPr>
          <w:rFonts w:asciiTheme="minorHAnsi" w:hAnsiTheme="minorHAnsi" w:cstheme="minorHAnsi"/>
          <w:b/>
          <w:bCs/>
          <w:lang w:val="mt-MT"/>
        </w:rPr>
        <w:t>għha:</w:t>
      </w:r>
    </w:p>
    <w:p w14:paraId="77990309" w14:textId="02A0EA9F" w:rsidR="00ED362C" w:rsidRPr="00C454B5" w:rsidRDefault="00ED362C" w:rsidP="00ED362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>Il-poplu t’Alla fl-eżilju, itturufnat, tilef “is-sagramenti” kollha li kienu jidentifikawhom bħala poplu t’Alla, li jippermettu rela</w:t>
      </w:r>
      <w:r w:rsidR="006262BA" w:rsidRPr="00C454B5">
        <w:rPr>
          <w:rFonts w:cstheme="minorHAnsi"/>
          <w:sz w:val="24"/>
          <w:szCs w:val="24"/>
          <w:lang w:val="mt-MT"/>
        </w:rPr>
        <w:t>zz</w:t>
      </w:r>
      <w:r w:rsidRPr="00C454B5">
        <w:rPr>
          <w:rFonts w:cstheme="minorHAnsi"/>
          <w:sz w:val="24"/>
          <w:szCs w:val="24"/>
          <w:lang w:val="mt-MT"/>
        </w:rPr>
        <w:t>joni Miegħu u jagħtu sens lil ħajjithom: storja ħajja, art, saltnat, slaten, Ġerusalem</w:t>
      </w:r>
      <w:r w:rsidR="006262BA" w:rsidRPr="00C454B5">
        <w:rPr>
          <w:rFonts w:cstheme="minorHAnsi"/>
          <w:sz w:val="24"/>
          <w:szCs w:val="24"/>
          <w:lang w:val="mt-MT"/>
        </w:rPr>
        <w:t>m</w:t>
      </w:r>
      <w:r w:rsidRPr="00C454B5">
        <w:rPr>
          <w:rFonts w:cstheme="minorHAnsi"/>
          <w:sz w:val="24"/>
          <w:szCs w:val="24"/>
          <w:lang w:val="mt-MT"/>
        </w:rPr>
        <w:t>, tempju, saċerdo</w:t>
      </w:r>
      <w:r w:rsidR="006262BA" w:rsidRPr="00C454B5">
        <w:rPr>
          <w:rFonts w:cstheme="minorHAnsi"/>
          <w:sz w:val="24"/>
          <w:szCs w:val="24"/>
          <w:lang w:val="mt-MT"/>
        </w:rPr>
        <w:t>z</w:t>
      </w:r>
      <w:r w:rsidRPr="00C454B5">
        <w:rPr>
          <w:rFonts w:cstheme="minorHAnsi"/>
          <w:sz w:val="24"/>
          <w:szCs w:val="24"/>
          <w:lang w:val="mt-MT"/>
        </w:rPr>
        <w:t xml:space="preserve">ju, sagrifiċċji, festi, (u bil-mod qed isibu oħrajn ġodda: il-ġemgħa, </w:t>
      </w:r>
      <w:r w:rsidR="006262BA" w:rsidRPr="00C454B5">
        <w:rPr>
          <w:rFonts w:cstheme="minorHAnsi"/>
          <w:sz w:val="24"/>
          <w:szCs w:val="24"/>
          <w:lang w:val="mt-MT"/>
        </w:rPr>
        <w:t>K</w:t>
      </w:r>
      <w:r w:rsidRPr="00C454B5">
        <w:rPr>
          <w:rFonts w:cstheme="minorHAnsi"/>
          <w:sz w:val="24"/>
          <w:szCs w:val="24"/>
          <w:lang w:val="mt-MT"/>
        </w:rPr>
        <w:t xml:space="preserve">otba </w:t>
      </w:r>
      <w:r w:rsidR="006262BA" w:rsidRPr="00C454B5">
        <w:rPr>
          <w:rFonts w:cstheme="minorHAnsi"/>
          <w:sz w:val="24"/>
          <w:szCs w:val="24"/>
          <w:lang w:val="mt-MT"/>
        </w:rPr>
        <w:t>M</w:t>
      </w:r>
      <w:r w:rsidRPr="00C454B5">
        <w:rPr>
          <w:rFonts w:cstheme="minorHAnsi"/>
          <w:sz w:val="24"/>
          <w:szCs w:val="24"/>
          <w:lang w:val="mt-MT"/>
        </w:rPr>
        <w:t>qaddsa, il-liġi,) Poplu mfarrak u mferrex, v.10.</w:t>
      </w:r>
    </w:p>
    <w:p w14:paraId="44165B0B" w14:textId="6F8EDAC1" w:rsidR="00ED362C" w:rsidRPr="00C454B5" w:rsidRDefault="00ED362C" w:rsidP="00ED362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>Is-sogħba għad-dnub tagħna...</w:t>
      </w:r>
      <w:r w:rsidR="006262BA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kemm xtered u kemm rabba’ għeruq...</w:t>
      </w:r>
    </w:p>
    <w:p w14:paraId="28AF943B" w14:textId="2BF85179" w:rsidR="00ED362C" w:rsidRPr="00C454B5" w:rsidRDefault="00ED362C" w:rsidP="00ED362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>Mhux ftit kienu dawk li tilfu għal</w:t>
      </w:r>
      <w:r w:rsidR="00F73520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kollox il-fidi (v.6, m’hawn ħadd li jsejjaħ ismek).</w:t>
      </w:r>
    </w:p>
    <w:p w14:paraId="72D6701A" w14:textId="4CC7C856" w:rsidR="00ED362C" w:rsidRPr="00C454B5" w:rsidRDefault="00ED362C" w:rsidP="00ED362C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>Sensa</w:t>
      </w:r>
      <w:r w:rsidR="006262BA" w:rsidRPr="00C454B5">
        <w:rPr>
          <w:rFonts w:cstheme="minorHAnsi"/>
          <w:sz w:val="24"/>
          <w:szCs w:val="24"/>
          <w:lang w:val="mt-MT"/>
        </w:rPr>
        <w:t>z</w:t>
      </w:r>
      <w:r w:rsidRPr="00C454B5">
        <w:rPr>
          <w:rFonts w:cstheme="minorHAnsi"/>
          <w:sz w:val="24"/>
          <w:szCs w:val="24"/>
          <w:lang w:val="mt-MT"/>
        </w:rPr>
        <w:t>zjoni li Alla siket u m’għadux juri ruĦu. Is-skiet t’Alla jbeżża</w:t>
      </w:r>
      <w:r w:rsidR="002B328E">
        <w:rPr>
          <w:rFonts w:cstheme="minorHAnsi"/>
          <w:sz w:val="24"/>
          <w:szCs w:val="24"/>
          <w:lang w:val="mt-MT"/>
        </w:rPr>
        <w:t>’</w:t>
      </w:r>
      <w:r w:rsidRPr="00C454B5">
        <w:rPr>
          <w:rFonts w:cstheme="minorHAnsi"/>
          <w:sz w:val="24"/>
          <w:szCs w:val="24"/>
          <w:lang w:val="mt-MT"/>
        </w:rPr>
        <w:t>: (v.6 Ħbejt wiċċek...v.11). F’dan kollu, Alla sieket..</w:t>
      </w:r>
      <w:r w:rsidR="006262BA" w:rsidRPr="00C454B5">
        <w:rPr>
          <w:rFonts w:cstheme="minorHAnsi"/>
          <w:sz w:val="24"/>
          <w:szCs w:val="24"/>
          <w:lang w:val="mt-MT"/>
        </w:rPr>
        <w:t xml:space="preserve">. </w:t>
      </w:r>
      <w:r w:rsidRPr="00C454B5">
        <w:rPr>
          <w:rFonts w:cstheme="minorHAnsi"/>
          <w:sz w:val="24"/>
          <w:szCs w:val="24"/>
          <w:lang w:val="mt-MT"/>
        </w:rPr>
        <w:t>ma narawħx...</w:t>
      </w:r>
      <w:r w:rsidR="006262BA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m</w:t>
      </w:r>
      <w:r w:rsidR="006262BA" w:rsidRPr="00C454B5">
        <w:rPr>
          <w:rFonts w:cstheme="minorHAnsi"/>
          <w:sz w:val="24"/>
          <w:szCs w:val="24"/>
          <w:lang w:val="mt-MT"/>
        </w:rPr>
        <w:t>’</w:t>
      </w:r>
      <w:r w:rsidRPr="00C454B5">
        <w:rPr>
          <w:rFonts w:cstheme="minorHAnsi"/>
          <w:sz w:val="24"/>
          <w:szCs w:val="24"/>
          <w:lang w:val="mt-MT"/>
        </w:rPr>
        <w:t>hawnx sinjali tal-għaġeb tal-ħidma Tiegħu (kemm hi ħtija tagħna?...</w:t>
      </w:r>
      <w:r w:rsidR="006262BA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 xml:space="preserve">id-dnub ma jħallix </w:t>
      </w:r>
      <w:r w:rsidR="006262BA" w:rsidRPr="00C454B5">
        <w:rPr>
          <w:rFonts w:cstheme="minorHAnsi"/>
          <w:sz w:val="24"/>
          <w:szCs w:val="24"/>
          <w:lang w:val="mt-MT"/>
        </w:rPr>
        <w:t>l</w:t>
      </w:r>
      <w:r w:rsidRPr="00C454B5">
        <w:rPr>
          <w:rFonts w:cstheme="minorHAnsi"/>
          <w:sz w:val="24"/>
          <w:szCs w:val="24"/>
          <w:lang w:val="mt-MT"/>
        </w:rPr>
        <w:t>i</w:t>
      </w:r>
      <w:r w:rsidR="006262BA" w:rsidRPr="00C454B5">
        <w:rPr>
          <w:rFonts w:cstheme="minorHAnsi"/>
          <w:sz w:val="24"/>
          <w:szCs w:val="24"/>
          <w:lang w:val="mt-MT"/>
        </w:rPr>
        <w:t>l</w:t>
      </w:r>
      <w:r w:rsidRPr="00C454B5">
        <w:rPr>
          <w:rFonts w:cstheme="minorHAnsi"/>
          <w:sz w:val="24"/>
          <w:szCs w:val="24"/>
          <w:lang w:val="mt-MT"/>
        </w:rPr>
        <w:t>l-bniedem jara u jisma f’ħajtu u fl-istorja l-għemejjel u l-ħidma tal-Mulej).</w:t>
      </w:r>
    </w:p>
    <w:p w14:paraId="27977907" w14:textId="77777777" w:rsidR="00ED362C" w:rsidRPr="00C454B5" w:rsidRDefault="00ED362C" w:rsidP="00ED362C">
      <w:pPr>
        <w:pStyle w:val="ListParagraph"/>
        <w:jc w:val="both"/>
        <w:rPr>
          <w:rFonts w:cstheme="minorHAnsi"/>
          <w:sz w:val="24"/>
          <w:szCs w:val="24"/>
          <w:lang w:val="mt-MT"/>
        </w:rPr>
      </w:pPr>
    </w:p>
    <w:p w14:paraId="790AC473" w14:textId="77777777" w:rsidR="00ED362C" w:rsidRPr="00C454B5" w:rsidRDefault="00ED362C" w:rsidP="00ED362C">
      <w:pPr>
        <w:jc w:val="both"/>
        <w:rPr>
          <w:rFonts w:asciiTheme="minorHAnsi" w:hAnsiTheme="minorHAnsi" w:cstheme="minorHAnsi"/>
          <w:lang w:val="mt-MT"/>
        </w:rPr>
      </w:pPr>
      <w:r w:rsidRPr="00C454B5">
        <w:rPr>
          <w:rFonts w:asciiTheme="minorHAnsi" w:hAnsiTheme="minorHAnsi" w:cstheme="minorHAnsi"/>
          <w:b/>
          <w:bCs/>
          <w:lang w:val="mt-MT"/>
        </w:rPr>
        <w:t>Minkejja dan, din hija talba mimlija tama u ħerqa</w:t>
      </w:r>
      <w:r w:rsidRPr="00C454B5">
        <w:rPr>
          <w:rFonts w:asciiTheme="minorHAnsi" w:hAnsiTheme="minorHAnsi" w:cstheme="minorHAnsi"/>
          <w:lang w:val="mt-MT"/>
        </w:rPr>
        <w:t xml:space="preserve">: </w:t>
      </w:r>
    </w:p>
    <w:p w14:paraId="2D1F77D9" w14:textId="77777777" w:rsidR="00ED362C" w:rsidRPr="00C454B5" w:rsidRDefault="00ED362C" w:rsidP="00ED362C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>Missierna (ġdida fl-A.T.)</w:t>
      </w:r>
    </w:p>
    <w:p w14:paraId="2B459447" w14:textId="0E727CBB" w:rsidR="00ED362C" w:rsidRPr="00C454B5" w:rsidRDefault="00ED362C" w:rsidP="00ED362C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>Mhux li kont iċċarrat is-smewwiet u tinżel...</w:t>
      </w:r>
    </w:p>
    <w:p w14:paraId="27563678" w14:textId="625F5DC8" w:rsidR="00ED362C" w:rsidRPr="00C454B5" w:rsidRDefault="00ED362C" w:rsidP="00ED362C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>It-tama tagħna ma nsibuhi</w:t>
      </w:r>
      <w:r w:rsidR="002B328E">
        <w:rPr>
          <w:rFonts w:cstheme="minorHAnsi"/>
          <w:sz w:val="24"/>
          <w:szCs w:val="24"/>
          <w:lang w:val="mt-MT"/>
        </w:rPr>
        <w:t>e</w:t>
      </w:r>
      <w:r w:rsidRPr="00C454B5">
        <w:rPr>
          <w:rFonts w:cstheme="minorHAnsi"/>
          <w:sz w:val="24"/>
          <w:szCs w:val="24"/>
          <w:lang w:val="mt-MT"/>
        </w:rPr>
        <w:t>x f’dak li nistgħu nagħmlu aħna, iżda f</w:t>
      </w:r>
      <w:r w:rsidR="002B328E">
        <w:rPr>
          <w:rFonts w:cstheme="minorHAnsi"/>
          <w:sz w:val="24"/>
          <w:szCs w:val="24"/>
          <w:lang w:val="mt-MT"/>
        </w:rPr>
        <w:t>’</w:t>
      </w:r>
      <w:r w:rsidRPr="00C454B5">
        <w:rPr>
          <w:rFonts w:cstheme="minorHAnsi"/>
          <w:sz w:val="24"/>
          <w:szCs w:val="24"/>
          <w:lang w:val="mt-MT"/>
        </w:rPr>
        <w:t>li Int Mulej tagħmel għeġubijiet ġodda li bħalhom qatt ma konna rajna (u konna rajna mhux ftit!).</w:t>
      </w:r>
    </w:p>
    <w:p w14:paraId="317468CB" w14:textId="77777777" w:rsidR="00ED362C" w:rsidRPr="00C454B5" w:rsidRDefault="00ED362C" w:rsidP="00ED362C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 xml:space="preserve">Widna qatt ma semgħet, għajn qatt ma rat Alla bħalek, </w:t>
      </w:r>
    </w:p>
    <w:p w14:paraId="59E50D5C" w14:textId="5A79BDA1" w:rsidR="00ED362C" w:rsidRPr="00C454B5" w:rsidRDefault="00ED362C" w:rsidP="00ED362C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>Alla li jħabrek, jitħabat għal min jittama fiH.</w:t>
      </w:r>
    </w:p>
    <w:p w14:paraId="433E658D" w14:textId="0B11C12B" w:rsidR="00ED362C" w:rsidRPr="00C454B5" w:rsidRDefault="00ED362C" w:rsidP="00ED362C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>Aħna tafal, Int taħdimna bħal fuħħari...</w:t>
      </w:r>
      <w:r w:rsidR="006262BA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li meta ma joħroġ</w:t>
      </w:r>
      <w:r w:rsidR="002B328E">
        <w:rPr>
          <w:rFonts w:cstheme="minorHAnsi"/>
          <w:sz w:val="24"/>
          <w:szCs w:val="24"/>
          <w:lang w:val="mt-MT"/>
        </w:rPr>
        <w:t>x</w:t>
      </w:r>
      <w:r w:rsidRPr="00C454B5">
        <w:rPr>
          <w:rFonts w:cstheme="minorHAnsi"/>
          <w:sz w:val="24"/>
          <w:szCs w:val="24"/>
          <w:lang w:val="mt-MT"/>
        </w:rPr>
        <w:t xml:space="preserve"> sewwa xogħ</w:t>
      </w:r>
      <w:r w:rsidR="002B328E">
        <w:rPr>
          <w:rFonts w:cstheme="minorHAnsi"/>
          <w:sz w:val="24"/>
          <w:szCs w:val="24"/>
          <w:lang w:val="mt-MT"/>
        </w:rPr>
        <w:t>o</w:t>
      </w:r>
      <w:r w:rsidRPr="00C454B5">
        <w:rPr>
          <w:rFonts w:cstheme="minorHAnsi"/>
          <w:sz w:val="24"/>
          <w:szCs w:val="24"/>
          <w:lang w:val="mt-MT"/>
        </w:rPr>
        <w:t>lu jerġa jagħġen it-tajn u jibda biċċa xogħol oħra u jagħmel ġarra ġdida...</w:t>
      </w:r>
      <w:r w:rsidR="006262BA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agħmel minna (cf. Ġer 18:1-12...</w:t>
      </w:r>
      <w:r w:rsidR="006262BA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v.4-5: Jaqaw ma nistax nagħmlilkom bħal da</w:t>
      </w:r>
      <w:r w:rsidR="002A1B78">
        <w:rPr>
          <w:rFonts w:cstheme="minorHAnsi"/>
          <w:sz w:val="24"/>
          <w:szCs w:val="24"/>
          <w:lang w:val="mt-MT"/>
        </w:rPr>
        <w:t>n il-</w:t>
      </w:r>
      <w:r w:rsidRPr="00C454B5">
        <w:rPr>
          <w:rFonts w:cstheme="minorHAnsi"/>
          <w:sz w:val="24"/>
          <w:szCs w:val="24"/>
          <w:lang w:val="mt-MT"/>
        </w:rPr>
        <w:t>fuħħari, ja dar I</w:t>
      </w:r>
      <w:r w:rsidR="002A1B78">
        <w:rPr>
          <w:rFonts w:cstheme="minorHAnsi"/>
          <w:sz w:val="24"/>
          <w:szCs w:val="24"/>
          <w:lang w:val="mt-MT"/>
        </w:rPr>
        <w:t>ż</w:t>
      </w:r>
      <w:r w:rsidRPr="00C454B5">
        <w:rPr>
          <w:rFonts w:cstheme="minorHAnsi"/>
          <w:sz w:val="24"/>
          <w:szCs w:val="24"/>
          <w:lang w:val="mt-MT"/>
        </w:rPr>
        <w:t>rael?). Inti trid tkun għalina!</w:t>
      </w:r>
    </w:p>
    <w:p w14:paraId="4BCAB7FA" w14:textId="77777777" w:rsidR="00ED362C" w:rsidRPr="00C454B5" w:rsidRDefault="00ED362C" w:rsidP="00ED362C">
      <w:pPr>
        <w:jc w:val="both"/>
        <w:rPr>
          <w:rFonts w:asciiTheme="minorHAnsi" w:hAnsiTheme="minorHAnsi" w:cstheme="minorHAnsi"/>
          <w:lang w:val="mt-MT"/>
        </w:rPr>
      </w:pPr>
    </w:p>
    <w:p w14:paraId="3B00BEEC" w14:textId="78580D8B" w:rsidR="00ED362C" w:rsidRPr="00C454B5" w:rsidRDefault="007F54C8" w:rsidP="00ED362C">
      <w:pPr>
        <w:jc w:val="both"/>
        <w:rPr>
          <w:rFonts w:asciiTheme="minorHAnsi" w:hAnsiTheme="minorHAnsi" w:cstheme="minorHAnsi"/>
          <w:b/>
          <w:lang w:val="mt-MT"/>
        </w:rPr>
      </w:pPr>
      <w:r w:rsidRPr="007F54C8">
        <w:rPr>
          <w:rFonts w:asciiTheme="minorHAnsi" w:hAnsiTheme="minorHAnsi" w:cstheme="minorHAnsi"/>
          <w:b/>
          <w:bCs/>
          <w:lang w:val="mt-MT"/>
        </w:rPr>
        <w:t>L-</w:t>
      </w:r>
      <w:r>
        <w:rPr>
          <w:rFonts w:asciiTheme="minorHAnsi" w:hAnsiTheme="minorHAnsi" w:cstheme="minorHAnsi"/>
          <w:b/>
          <w:bCs/>
          <w:lang w:val="mt-MT"/>
        </w:rPr>
        <w:t xml:space="preserve">EVANĠELJU: </w:t>
      </w:r>
      <w:r w:rsidR="00ED362C" w:rsidRPr="00C454B5">
        <w:rPr>
          <w:rFonts w:asciiTheme="minorHAnsi" w:hAnsiTheme="minorHAnsi" w:cstheme="minorHAnsi"/>
          <w:b/>
          <w:lang w:val="mt-MT"/>
        </w:rPr>
        <w:t>M</w:t>
      </w:r>
      <w:r>
        <w:rPr>
          <w:rFonts w:asciiTheme="minorHAnsi" w:hAnsiTheme="minorHAnsi" w:cstheme="minorHAnsi"/>
          <w:b/>
          <w:lang w:val="mt-MT"/>
        </w:rPr>
        <w:t xml:space="preserve">k </w:t>
      </w:r>
      <w:r w:rsidR="00ED362C" w:rsidRPr="00C454B5">
        <w:rPr>
          <w:rFonts w:asciiTheme="minorHAnsi" w:hAnsiTheme="minorHAnsi" w:cstheme="minorHAnsi"/>
          <w:b/>
          <w:lang w:val="mt-MT"/>
        </w:rPr>
        <w:t>13: 33-37</w:t>
      </w:r>
    </w:p>
    <w:p w14:paraId="26A93A0E" w14:textId="5171BD8E" w:rsidR="00ED362C" w:rsidRPr="00C454B5" w:rsidRDefault="00ED362C" w:rsidP="00ED362C">
      <w:pPr>
        <w:jc w:val="both"/>
        <w:rPr>
          <w:rFonts w:asciiTheme="minorHAnsi" w:hAnsiTheme="minorHAnsi" w:cstheme="minorHAnsi"/>
          <w:lang w:val="mt-MT"/>
        </w:rPr>
      </w:pPr>
      <w:r w:rsidRPr="00C454B5">
        <w:rPr>
          <w:rFonts w:asciiTheme="minorHAnsi" w:hAnsiTheme="minorHAnsi" w:cstheme="minorHAnsi"/>
          <w:lang w:val="mt-MT"/>
        </w:rPr>
        <w:t>Għeluq tad-diskors eskatoloġiku (M</w:t>
      </w:r>
      <w:r w:rsidR="00F73520" w:rsidRPr="00C454B5">
        <w:rPr>
          <w:rFonts w:asciiTheme="minorHAnsi" w:hAnsiTheme="minorHAnsi" w:cstheme="minorHAnsi"/>
          <w:lang w:val="mt-MT"/>
        </w:rPr>
        <w:t>k</w:t>
      </w:r>
      <w:r w:rsidRPr="00C454B5">
        <w:rPr>
          <w:rFonts w:asciiTheme="minorHAnsi" w:hAnsiTheme="minorHAnsi" w:cstheme="minorHAnsi"/>
          <w:lang w:val="mt-MT"/>
        </w:rPr>
        <w:t xml:space="preserve"> 13): </w:t>
      </w:r>
    </w:p>
    <w:p w14:paraId="4524E827" w14:textId="151B7D4F" w:rsidR="00ED362C" w:rsidRPr="00C454B5" w:rsidRDefault="00ED362C" w:rsidP="00ED362C">
      <w:pPr>
        <w:jc w:val="both"/>
        <w:rPr>
          <w:rFonts w:asciiTheme="minorHAnsi" w:hAnsiTheme="minorHAnsi" w:cstheme="minorHAnsi"/>
          <w:lang w:val="mt-MT"/>
        </w:rPr>
      </w:pPr>
      <w:r w:rsidRPr="00C454B5">
        <w:rPr>
          <w:rFonts w:asciiTheme="minorHAnsi" w:hAnsiTheme="minorHAnsi" w:cstheme="minorHAnsi"/>
          <w:lang w:val="mt-MT"/>
        </w:rPr>
        <w:lastRenderedPageBreak/>
        <w:t>L-aħħar silta u l-aħħar sejħa qabel il-bidu tat-tmiem: Passjoni, Mewt u Qawmien..</w:t>
      </w:r>
      <w:r w:rsidR="00F73520" w:rsidRPr="00C454B5">
        <w:rPr>
          <w:rFonts w:asciiTheme="minorHAnsi" w:hAnsiTheme="minorHAnsi" w:cstheme="minorHAnsi"/>
          <w:lang w:val="mt-MT"/>
        </w:rPr>
        <w:t xml:space="preserve">. </w:t>
      </w:r>
      <w:r w:rsidRPr="00C454B5">
        <w:rPr>
          <w:rFonts w:asciiTheme="minorHAnsi" w:hAnsiTheme="minorHAnsi" w:cstheme="minorHAnsi"/>
          <w:lang w:val="mt-MT"/>
        </w:rPr>
        <w:t>irid iħejjina għal</w:t>
      </w:r>
      <w:r w:rsidR="00F73520" w:rsidRPr="00C454B5">
        <w:rPr>
          <w:rFonts w:asciiTheme="minorHAnsi" w:hAnsiTheme="minorHAnsi" w:cstheme="minorHAnsi"/>
          <w:lang w:val="mt-MT"/>
        </w:rPr>
        <w:t xml:space="preserve"> </w:t>
      </w:r>
      <w:r w:rsidRPr="00C454B5">
        <w:rPr>
          <w:rFonts w:asciiTheme="minorHAnsi" w:hAnsiTheme="minorHAnsi" w:cstheme="minorHAnsi"/>
          <w:lang w:val="mt-MT"/>
        </w:rPr>
        <w:t>li ġej...</w:t>
      </w:r>
      <w:r w:rsidR="006262BA" w:rsidRPr="00C454B5">
        <w:rPr>
          <w:rFonts w:asciiTheme="minorHAnsi" w:hAnsiTheme="minorHAnsi" w:cstheme="minorHAnsi"/>
          <w:lang w:val="mt-MT"/>
        </w:rPr>
        <w:t xml:space="preserve"> </w:t>
      </w:r>
      <w:r w:rsidRPr="00C454B5">
        <w:rPr>
          <w:rFonts w:asciiTheme="minorHAnsi" w:hAnsiTheme="minorHAnsi" w:cstheme="minorHAnsi"/>
          <w:lang w:val="mt-MT"/>
        </w:rPr>
        <w:t xml:space="preserve">kif ngħixu din il-kriżi tad-dixxipli, ta’ </w:t>
      </w:r>
      <w:r w:rsidR="002A1B78">
        <w:rPr>
          <w:rFonts w:asciiTheme="minorHAnsi" w:hAnsiTheme="minorHAnsi" w:cstheme="minorHAnsi"/>
          <w:lang w:val="mt-MT"/>
        </w:rPr>
        <w:t>Iżrael</w:t>
      </w:r>
      <w:r w:rsidRPr="00C454B5">
        <w:rPr>
          <w:rFonts w:asciiTheme="minorHAnsi" w:hAnsiTheme="minorHAnsi" w:cstheme="minorHAnsi"/>
          <w:lang w:val="mt-MT"/>
        </w:rPr>
        <w:t>, tal-bniedem. Tagħhom kienet dejjem tama li tidher fid-dinja s-</w:t>
      </w:r>
      <w:r w:rsidR="00F73520" w:rsidRPr="00C454B5">
        <w:rPr>
          <w:rFonts w:asciiTheme="minorHAnsi" w:hAnsiTheme="minorHAnsi" w:cstheme="minorHAnsi"/>
          <w:lang w:val="mt-MT"/>
        </w:rPr>
        <w:t>Sa</w:t>
      </w:r>
      <w:r w:rsidRPr="00C454B5">
        <w:rPr>
          <w:rFonts w:asciiTheme="minorHAnsi" w:hAnsiTheme="minorHAnsi" w:cstheme="minorHAnsi"/>
          <w:lang w:val="mt-MT"/>
        </w:rPr>
        <w:t>ltna t’Alla.</w:t>
      </w:r>
    </w:p>
    <w:p w14:paraId="33EAFB6F" w14:textId="726E842D" w:rsidR="00ED362C" w:rsidRPr="00C454B5" w:rsidRDefault="00ED362C" w:rsidP="00ED362C">
      <w:pPr>
        <w:jc w:val="both"/>
        <w:rPr>
          <w:rFonts w:asciiTheme="minorHAnsi" w:hAnsiTheme="minorHAnsi" w:cstheme="minorHAnsi"/>
          <w:lang w:val="mt-MT"/>
        </w:rPr>
      </w:pPr>
      <w:r w:rsidRPr="00C454B5">
        <w:rPr>
          <w:rFonts w:asciiTheme="minorHAnsi" w:hAnsiTheme="minorHAnsi" w:cstheme="minorHAnsi"/>
          <w:lang w:val="mt-MT"/>
        </w:rPr>
        <w:t>Nitħejjew għall-aħħar u l-akbar intervent, definittiv, tal-Mulej biex isaltan darba għal</w:t>
      </w:r>
      <w:r w:rsidR="00F73520" w:rsidRPr="00C454B5">
        <w:rPr>
          <w:rFonts w:asciiTheme="minorHAnsi" w:hAnsiTheme="minorHAnsi" w:cstheme="minorHAnsi"/>
          <w:lang w:val="mt-MT"/>
        </w:rPr>
        <w:t xml:space="preserve"> </w:t>
      </w:r>
      <w:r w:rsidRPr="00C454B5">
        <w:rPr>
          <w:rFonts w:asciiTheme="minorHAnsi" w:hAnsiTheme="minorHAnsi" w:cstheme="minorHAnsi"/>
          <w:lang w:val="mt-MT"/>
        </w:rPr>
        <w:t>dejjem (fis-sens li m</w:t>
      </w:r>
      <w:r w:rsidR="002A1B78">
        <w:rPr>
          <w:rFonts w:asciiTheme="minorHAnsi" w:hAnsiTheme="minorHAnsi" w:cstheme="minorHAnsi"/>
          <w:lang w:val="mt-MT"/>
        </w:rPr>
        <w:t xml:space="preserve">’hu </w:t>
      </w:r>
      <w:r w:rsidRPr="00C454B5">
        <w:rPr>
          <w:rFonts w:asciiTheme="minorHAnsi" w:hAnsiTheme="minorHAnsi" w:cstheme="minorHAnsi"/>
          <w:lang w:val="mt-MT"/>
        </w:rPr>
        <w:t>ser ikun hemm qatt iżjed min</w:t>
      </w:r>
      <w:r w:rsidR="002A1B78">
        <w:rPr>
          <w:rFonts w:asciiTheme="minorHAnsi" w:hAnsiTheme="minorHAnsi" w:cstheme="minorHAnsi"/>
          <w:lang w:val="mt-MT"/>
        </w:rPr>
        <w:t>n</w:t>
      </w:r>
      <w:r w:rsidRPr="00C454B5">
        <w:rPr>
          <w:rFonts w:asciiTheme="minorHAnsi" w:hAnsiTheme="minorHAnsi" w:cstheme="minorHAnsi"/>
          <w:lang w:val="mt-MT"/>
        </w:rPr>
        <w:t xml:space="preserve"> hekk...). Is-Saltna t’Alla diġa</w:t>
      </w:r>
      <w:r w:rsidR="002A1B78">
        <w:rPr>
          <w:rFonts w:asciiTheme="minorHAnsi" w:hAnsiTheme="minorHAnsi" w:cstheme="minorHAnsi"/>
          <w:lang w:val="mt-MT"/>
        </w:rPr>
        <w:t>’</w:t>
      </w:r>
      <w:r w:rsidRPr="00C454B5">
        <w:rPr>
          <w:rFonts w:asciiTheme="minorHAnsi" w:hAnsiTheme="minorHAnsi" w:cstheme="minorHAnsi"/>
          <w:lang w:val="mt-MT"/>
        </w:rPr>
        <w:t xml:space="preserve"> nsibuha fil-ministeru ta’ </w:t>
      </w:r>
      <w:r w:rsidR="00F73520" w:rsidRPr="00C454B5">
        <w:rPr>
          <w:rFonts w:asciiTheme="minorHAnsi" w:hAnsiTheme="minorHAnsi" w:cstheme="minorHAnsi"/>
          <w:lang w:val="mt-MT"/>
        </w:rPr>
        <w:t>Ġesù</w:t>
      </w:r>
      <w:r w:rsidRPr="00C454B5">
        <w:rPr>
          <w:rFonts w:asciiTheme="minorHAnsi" w:hAnsiTheme="minorHAnsi" w:cstheme="minorHAnsi"/>
          <w:lang w:val="mt-MT"/>
        </w:rPr>
        <w:t xml:space="preserve"> u ser isseħħ “bil-qawwa” fil-Misteru tal-Għid. Il-milja tal-Istorja u tal-Fidwa. </w:t>
      </w:r>
    </w:p>
    <w:p w14:paraId="58BC8DF1" w14:textId="0B6CAE6C" w:rsidR="00ED362C" w:rsidRPr="00C454B5" w:rsidRDefault="00ED362C" w:rsidP="00ED362C">
      <w:pPr>
        <w:jc w:val="both"/>
        <w:rPr>
          <w:rFonts w:asciiTheme="minorHAnsi" w:hAnsiTheme="minorHAnsi" w:cstheme="minorHAnsi"/>
          <w:lang w:val="mt-MT"/>
        </w:rPr>
      </w:pPr>
      <w:r w:rsidRPr="00C454B5">
        <w:rPr>
          <w:rFonts w:asciiTheme="minorHAnsi" w:hAnsiTheme="minorHAnsi" w:cstheme="minorHAnsi"/>
          <w:lang w:val="mt-MT"/>
        </w:rPr>
        <w:t>Kif ngħixu, quddiem din il-miġja tas-Saltna t’Alla?</w:t>
      </w:r>
    </w:p>
    <w:p w14:paraId="549E2E5E" w14:textId="13F7DD4E" w:rsidR="00ED362C" w:rsidRPr="00C454B5" w:rsidRDefault="00ED362C" w:rsidP="00ED362C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 xml:space="preserve">Il-Mewt u l-Qawmien ta’ </w:t>
      </w:r>
      <w:r w:rsidR="00F73520" w:rsidRPr="00C454B5">
        <w:rPr>
          <w:rFonts w:cstheme="minorHAnsi"/>
          <w:sz w:val="24"/>
          <w:szCs w:val="24"/>
          <w:lang w:val="mt-MT"/>
        </w:rPr>
        <w:t xml:space="preserve">Ġesù </w:t>
      </w:r>
      <w:r w:rsidRPr="00C454B5">
        <w:rPr>
          <w:rFonts w:cstheme="minorHAnsi"/>
          <w:sz w:val="24"/>
          <w:szCs w:val="24"/>
          <w:lang w:val="mt-MT"/>
        </w:rPr>
        <w:t>Kristu huma kriżi għal I</w:t>
      </w:r>
      <w:r w:rsidR="00F73520" w:rsidRPr="00C454B5">
        <w:rPr>
          <w:rFonts w:cstheme="minorHAnsi"/>
          <w:sz w:val="24"/>
          <w:szCs w:val="24"/>
          <w:lang w:val="mt-MT"/>
        </w:rPr>
        <w:t>ż</w:t>
      </w:r>
      <w:r w:rsidRPr="00C454B5">
        <w:rPr>
          <w:rFonts w:cstheme="minorHAnsi"/>
          <w:sz w:val="24"/>
          <w:szCs w:val="24"/>
          <w:lang w:val="mt-MT"/>
        </w:rPr>
        <w:t>rael, għall-Knisja, għall-bniedem. Ħtieġa li ngħixu alerta.</w:t>
      </w:r>
    </w:p>
    <w:p w14:paraId="7CF13457" w14:textId="07A7D4D1" w:rsidR="00ED362C" w:rsidRPr="00C454B5" w:rsidRDefault="00ED362C" w:rsidP="00F73520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>Dan hu dak li huwa ġdid, dak li widna qatt ma semgħet...</w:t>
      </w:r>
      <w:r w:rsidR="006262BA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ma nidrawx il-Vanġelu, qisu ovvju u nafu x’ser jiġri...napprezzaw l-enormit</w:t>
      </w:r>
      <w:r w:rsidR="00F73520" w:rsidRPr="00C454B5">
        <w:rPr>
          <w:rFonts w:cstheme="minorHAnsi"/>
          <w:sz w:val="24"/>
          <w:szCs w:val="24"/>
          <w:lang w:val="mt-MT"/>
        </w:rPr>
        <w:t>à</w:t>
      </w:r>
      <w:r w:rsidRPr="00C454B5">
        <w:rPr>
          <w:rFonts w:cstheme="minorHAnsi"/>
          <w:sz w:val="24"/>
          <w:szCs w:val="24"/>
          <w:lang w:val="mt-MT"/>
        </w:rPr>
        <w:t xml:space="preserve"> ta’ dak li għamel Alla l-Imbierek, lil</w:t>
      </w:r>
      <w:r w:rsidR="00F73520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hinn minn kull ħolma tagħna.</w:t>
      </w:r>
    </w:p>
    <w:p w14:paraId="4C71D814" w14:textId="7C3FDB0F" w:rsidR="00ED362C" w:rsidRPr="00C454B5" w:rsidRDefault="00ED362C" w:rsidP="00ED362C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>Ma jsibniex reqdin imma b’fidi ħajja: E</w:t>
      </w:r>
      <w:r w:rsidR="00F73520" w:rsidRPr="00C454B5">
        <w:rPr>
          <w:rFonts w:cstheme="minorHAnsi"/>
          <w:sz w:val="24"/>
          <w:szCs w:val="24"/>
          <w:lang w:val="mt-MT"/>
        </w:rPr>
        <w:t>f</w:t>
      </w:r>
      <w:r w:rsidRPr="00C454B5">
        <w:rPr>
          <w:rFonts w:cstheme="minorHAnsi"/>
          <w:sz w:val="24"/>
          <w:szCs w:val="24"/>
          <w:lang w:val="mt-MT"/>
        </w:rPr>
        <w:t xml:space="preserve"> 5:14: Stenbaħ int li rieqed, u qum minn bejn l-imwiet, u jdawlek Kristu.</w:t>
      </w:r>
    </w:p>
    <w:p w14:paraId="467B5573" w14:textId="77777777" w:rsidR="00ED362C" w:rsidRPr="00C454B5" w:rsidRDefault="00ED362C" w:rsidP="00ED362C">
      <w:pPr>
        <w:ind w:left="360"/>
        <w:jc w:val="both"/>
        <w:rPr>
          <w:rFonts w:asciiTheme="minorHAnsi" w:hAnsiTheme="minorHAnsi" w:cstheme="minorHAnsi"/>
          <w:b/>
          <w:bCs/>
          <w:lang w:val="mt-MT"/>
        </w:rPr>
      </w:pPr>
      <w:r w:rsidRPr="00C454B5">
        <w:rPr>
          <w:rFonts w:asciiTheme="minorHAnsi" w:hAnsiTheme="minorHAnsi" w:cstheme="minorHAnsi"/>
          <w:b/>
          <w:bCs/>
          <w:lang w:val="mt-MT"/>
        </w:rPr>
        <w:t>Il-ħajja, in-Nisrani jgħixha bit-tama u fl-istennija tal-Miġja Tiegħu.</w:t>
      </w:r>
    </w:p>
    <w:p w14:paraId="048A02FC" w14:textId="4250A7CC" w:rsidR="00ED362C" w:rsidRPr="00C454B5" w:rsidRDefault="00ED362C" w:rsidP="00ED362C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>Tama ta’ ħajja ġdida...</w:t>
      </w:r>
      <w:r w:rsidR="006262BA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l-istorja, ħajjtina, issa li daħal fiha l-Iben t’Alla, sar wieħed minna, għex magħna...</w:t>
      </w:r>
      <w:r w:rsidR="006262BA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qatt iżjed m</w:t>
      </w:r>
      <w:r w:rsidR="00F73520" w:rsidRPr="00C454B5">
        <w:rPr>
          <w:rFonts w:cstheme="minorHAnsi"/>
          <w:sz w:val="24"/>
          <w:szCs w:val="24"/>
          <w:lang w:val="mt-MT"/>
        </w:rPr>
        <w:t>’</w:t>
      </w:r>
      <w:r w:rsidRPr="00C454B5">
        <w:rPr>
          <w:rFonts w:cstheme="minorHAnsi"/>
          <w:sz w:val="24"/>
          <w:szCs w:val="24"/>
          <w:lang w:val="mt-MT"/>
        </w:rPr>
        <w:t>hu</w:t>
      </w:r>
      <w:r w:rsidR="00F73520" w:rsidRPr="00C454B5">
        <w:rPr>
          <w:rFonts w:cstheme="minorHAnsi"/>
          <w:sz w:val="24"/>
          <w:szCs w:val="24"/>
          <w:lang w:val="mt-MT"/>
        </w:rPr>
        <w:t xml:space="preserve"> s</w:t>
      </w:r>
      <w:r w:rsidRPr="00C454B5">
        <w:rPr>
          <w:rFonts w:cstheme="minorHAnsi"/>
          <w:sz w:val="24"/>
          <w:szCs w:val="24"/>
          <w:lang w:val="mt-MT"/>
        </w:rPr>
        <w:t>er tkun bħal qabel...</w:t>
      </w:r>
      <w:r w:rsidR="006262BA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biddel ħajjitna u ta sens ġdid..</w:t>
      </w:r>
      <w:r w:rsidR="00F73520" w:rsidRPr="00C454B5">
        <w:rPr>
          <w:rFonts w:cstheme="minorHAnsi"/>
          <w:sz w:val="24"/>
          <w:szCs w:val="24"/>
          <w:lang w:val="mt-MT"/>
        </w:rPr>
        <w:t xml:space="preserve">. </w:t>
      </w:r>
      <w:r w:rsidRPr="00C454B5">
        <w:rPr>
          <w:rFonts w:cstheme="minorHAnsi"/>
          <w:sz w:val="24"/>
          <w:szCs w:val="24"/>
          <w:lang w:val="mt-MT"/>
        </w:rPr>
        <w:t>Ngħixu bit-tama ta’ ħajja ġdida,</w:t>
      </w:r>
      <w:r w:rsidR="00F24BAF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 xml:space="preserve">ta’ għemil ġdid ta’ Alla, żguri mir-rebħa (din hija rebħa “minn taħt”, tat-telliefa u l-iskussjati kollha tal-istorja), </w:t>
      </w:r>
    </w:p>
    <w:p w14:paraId="3DA127BB" w14:textId="4567F6BC" w:rsidR="00ED362C" w:rsidRPr="00C454B5" w:rsidRDefault="00ED362C" w:rsidP="00ED362C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 xml:space="preserve">Billi s-Saltna t’Alla hija identika ma’ </w:t>
      </w:r>
      <w:r w:rsidR="00F73520" w:rsidRPr="00C454B5">
        <w:rPr>
          <w:rFonts w:cstheme="minorHAnsi"/>
          <w:sz w:val="24"/>
          <w:szCs w:val="24"/>
          <w:lang w:val="mt-MT"/>
        </w:rPr>
        <w:t>Ġ</w:t>
      </w:r>
      <w:r w:rsidRPr="00C454B5">
        <w:rPr>
          <w:rFonts w:cstheme="minorHAnsi"/>
          <w:sz w:val="24"/>
          <w:szCs w:val="24"/>
          <w:lang w:val="mt-MT"/>
        </w:rPr>
        <w:t>es</w:t>
      </w:r>
      <w:r w:rsidR="00F73520" w:rsidRPr="00C454B5">
        <w:rPr>
          <w:rFonts w:cstheme="minorHAnsi"/>
          <w:sz w:val="24"/>
          <w:szCs w:val="24"/>
          <w:lang w:val="mt-MT"/>
        </w:rPr>
        <w:t>ù</w:t>
      </w:r>
      <w:r w:rsidRPr="00C454B5">
        <w:rPr>
          <w:rFonts w:cstheme="minorHAnsi"/>
          <w:sz w:val="24"/>
          <w:szCs w:val="24"/>
          <w:lang w:val="mt-MT"/>
        </w:rPr>
        <w:t>, għalhekk ħajtu kollha hija l-miġja, u għalhekk fl-Avvent nitħejjew għat-Twelid Tiegħu.</w:t>
      </w:r>
    </w:p>
    <w:p w14:paraId="6A7E14E3" w14:textId="77777777" w:rsidR="00ED362C" w:rsidRPr="00C454B5" w:rsidRDefault="00ED362C" w:rsidP="00ED362C">
      <w:pPr>
        <w:ind w:left="360"/>
        <w:jc w:val="both"/>
        <w:rPr>
          <w:rFonts w:asciiTheme="minorHAnsi" w:hAnsiTheme="minorHAnsi" w:cstheme="minorHAnsi"/>
          <w:b/>
          <w:bCs/>
          <w:lang w:val="mt-MT"/>
        </w:rPr>
      </w:pPr>
    </w:p>
    <w:p w14:paraId="01F42E26" w14:textId="77777777" w:rsidR="00ED362C" w:rsidRPr="00C454B5" w:rsidRDefault="00ED362C" w:rsidP="00ED362C">
      <w:pPr>
        <w:ind w:left="360"/>
        <w:jc w:val="both"/>
        <w:rPr>
          <w:rFonts w:asciiTheme="minorHAnsi" w:hAnsiTheme="minorHAnsi" w:cstheme="minorHAnsi"/>
          <w:b/>
          <w:bCs/>
          <w:lang w:val="mt-MT"/>
        </w:rPr>
      </w:pPr>
      <w:r w:rsidRPr="00C454B5">
        <w:rPr>
          <w:rFonts w:asciiTheme="minorHAnsi" w:hAnsiTheme="minorHAnsi" w:cstheme="minorHAnsi"/>
          <w:b/>
          <w:bCs/>
          <w:lang w:val="mt-MT"/>
        </w:rPr>
        <w:t xml:space="preserve">Nishru: </w:t>
      </w:r>
    </w:p>
    <w:p w14:paraId="0F9B0794" w14:textId="77777777" w:rsidR="00ED362C" w:rsidRPr="00C454B5" w:rsidRDefault="00ED362C" w:rsidP="00ED362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>Għalhekk jeħtieġ inqumu mir-raqda, ngħixu l-fidi intensament.</w:t>
      </w:r>
    </w:p>
    <w:p w14:paraId="497E6CD8" w14:textId="5F363EB3" w:rsidR="00ED362C" w:rsidRPr="00C454B5" w:rsidRDefault="00ED362C" w:rsidP="00ED362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>Tiġi saltnatek...</w:t>
      </w:r>
      <w:r w:rsidR="006262BA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nitlobha bħala talba li tħarraqni!</w:t>
      </w:r>
    </w:p>
    <w:p w14:paraId="12226E2B" w14:textId="3F42A8E2" w:rsidR="00ED362C" w:rsidRPr="00C454B5" w:rsidRDefault="00ED362C" w:rsidP="00ED362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>L-antenni kollha miftuħa...</w:t>
      </w:r>
      <w:r w:rsidR="006262BA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(nifirxu l-</w:t>
      </w:r>
      <w:r w:rsidRPr="00C454B5">
        <w:rPr>
          <w:rFonts w:cstheme="minorHAnsi"/>
          <w:i/>
          <w:iCs/>
          <w:sz w:val="24"/>
          <w:szCs w:val="24"/>
          <w:lang w:val="mt-MT"/>
        </w:rPr>
        <w:t>aerials</w:t>
      </w:r>
      <w:r w:rsidRPr="00C454B5">
        <w:rPr>
          <w:rFonts w:cstheme="minorHAnsi"/>
          <w:sz w:val="24"/>
          <w:szCs w:val="24"/>
          <w:lang w:val="mt-MT"/>
        </w:rPr>
        <w:t>!) biex insibu u ngħarfu l-għemil tal-Ispirtu ta’ Kristu li jinsab magħna, jaħdem fid-dinja, fl-Istorja, fil-Knisja, fost il-bnedmin.</w:t>
      </w:r>
    </w:p>
    <w:p w14:paraId="4DE916FA" w14:textId="24CB058D" w:rsidR="00ED362C" w:rsidRPr="00C454B5" w:rsidRDefault="00ED362C" w:rsidP="00ED362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>Eżami tal-kuxjenza iżjed fin...</w:t>
      </w:r>
      <w:r w:rsidR="006262BA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konxju tal-preżenza u tan-nuqqas/skiet tiegħu</w:t>
      </w:r>
    </w:p>
    <w:p w14:paraId="022346DF" w14:textId="5C3C7AF1" w:rsidR="00ED362C" w:rsidRPr="00C454B5" w:rsidRDefault="00ED362C" w:rsidP="00ED362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>Illum:</w:t>
      </w:r>
      <w:r w:rsidR="00F24BAF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Qed ngħixu f’dinja kullma tmur iżjed sekulari</w:t>
      </w:r>
      <w:r w:rsidR="00F73520" w:rsidRPr="00C454B5">
        <w:rPr>
          <w:rFonts w:cstheme="minorHAnsi"/>
          <w:sz w:val="24"/>
          <w:szCs w:val="24"/>
          <w:lang w:val="mt-MT"/>
        </w:rPr>
        <w:t>zz</w:t>
      </w:r>
      <w:r w:rsidRPr="00C454B5">
        <w:rPr>
          <w:rFonts w:cstheme="minorHAnsi"/>
          <w:sz w:val="24"/>
          <w:szCs w:val="24"/>
          <w:lang w:val="mt-MT"/>
        </w:rPr>
        <w:t>ata: iċ-ċaħda t’Alla qed issir iżjed sfaċċata u agressiva.</w:t>
      </w:r>
    </w:p>
    <w:p w14:paraId="1E628885" w14:textId="68B271B0" w:rsidR="00ED362C" w:rsidRPr="00C454B5" w:rsidRDefault="00ED362C" w:rsidP="00ED362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>Ħafna huma dawk li huma reqdin... L</w:t>
      </w:r>
      <w:r w:rsidR="00F73520" w:rsidRPr="00C454B5">
        <w:rPr>
          <w:rFonts w:cstheme="minorHAnsi"/>
          <w:sz w:val="24"/>
          <w:szCs w:val="24"/>
          <w:lang w:val="mt-MT"/>
        </w:rPr>
        <w:t>C</w:t>
      </w:r>
      <w:r w:rsidRPr="00C454B5">
        <w:rPr>
          <w:rFonts w:cstheme="minorHAnsi"/>
          <w:sz w:val="24"/>
          <w:szCs w:val="24"/>
          <w:lang w:val="mt-MT"/>
        </w:rPr>
        <w:t xml:space="preserve"> 1:78-79 bil-ħniena kbira t’Alla tagħna, li biha jżurna d-dawl mill-għoli, biex iddawwal dawk li qegħdin fid-dlam u fid-dell tal-mewt...</w:t>
      </w:r>
      <w:r w:rsidR="006262BA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imma n-nostalġija t’Alla tinsab f’kull qalb u tinbet ‘l hawn u ‘l</w:t>
      </w:r>
      <w:r w:rsidR="00F73520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hinn...</w:t>
      </w:r>
      <w:r w:rsidR="006262BA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u Alla ma jonqoshomx l-anqas lilhom.</w:t>
      </w:r>
    </w:p>
    <w:p w14:paraId="451C0FF0" w14:textId="4999758B" w:rsidR="00ED362C" w:rsidRPr="00C454B5" w:rsidRDefault="00ED362C" w:rsidP="00ED362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>Nisimgħu aktar lil dawk li jemmnu...</w:t>
      </w:r>
      <w:r w:rsidR="006262BA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ħafna 60+ ibatu meta jaraw li uliedhom u n-neputijiet</w:t>
      </w:r>
      <w:r w:rsidR="00F24BAF" w:rsidRPr="00C454B5">
        <w:rPr>
          <w:rFonts w:cstheme="minorHAnsi"/>
          <w:sz w:val="24"/>
          <w:szCs w:val="24"/>
          <w:lang w:val="mt-MT"/>
        </w:rPr>
        <w:t xml:space="preserve"> </w:t>
      </w:r>
      <w:r w:rsidRPr="00C454B5">
        <w:rPr>
          <w:rFonts w:cstheme="minorHAnsi"/>
          <w:sz w:val="24"/>
          <w:szCs w:val="24"/>
          <w:lang w:val="mt-MT"/>
        </w:rPr>
        <w:t>telqu kollox... u ma jimpurtahomx.</w:t>
      </w:r>
    </w:p>
    <w:p w14:paraId="609C4ED1" w14:textId="7F01F1A3" w:rsidR="00ED362C" w:rsidRPr="00C454B5" w:rsidRDefault="00ED362C" w:rsidP="00ED362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>Nisimgħu aktar lill-oħrajn, żgħażagħ, imb</w:t>
      </w:r>
      <w:r w:rsidR="00F73520" w:rsidRPr="00C454B5">
        <w:rPr>
          <w:rFonts w:cstheme="minorHAnsi"/>
          <w:sz w:val="24"/>
          <w:szCs w:val="24"/>
          <w:lang w:val="mt-MT"/>
        </w:rPr>
        <w:t>i</w:t>
      </w:r>
      <w:r w:rsidRPr="00C454B5">
        <w:rPr>
          <w:rFonts w:cstheme="minorHAnsi"/>
          <w:sz w:val="24"/>
          <w:szCs w:val="24"/>
          <w:lang w:val="mt-MT"/>
        </w:rPr>
        <w:t>egħdin, telliefa, dawk li job</w:t>
      </w:r>
      <w:r w:rsidR="00F73520" w:rsidRPr="00C454B5">
        <w:rPr>
          <w:rFonts w:cstheme="minorHAnsi"/>
          <w:sz w:val="24"/>
          <w:szCs w:val="24"/>
          <w:lang w:val="mt-MT"/>
        </w:rPr>
        <w:t>o</w:t>
      </w:r>
      <w:r w:rsidRPr="00C454B5">
        <w:rPr>
          <w:rFonts w:cstheme="minorHAnsi"/>
          <w:sz w:val="24"/>
          <w:szCs w:val="24"/>
          <w:lang w:val="mt-MT"/>
        </w:rPr>
        <w:t xml:space="preserve">għduna. </w:t>
      </w:r>
    </w:p>
    <w:p w14:paraId="0F1224F0" w14:textId="3E695AAB" w:rsidR="00ED362C" w:rsidRPr="00C454B5" w:rsidRDefault="00ED362C" w:rsidP="00ED362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mt-MT"/>
        </w:rPr>
      </w:pPr>
      <w:r w:rsidRPr="00C454B5">
        <w:rPr>
          <w:rFonts w:cstheme="minorHAnsi"/>
          <w:sz w:val="24"/>
          <w:szCs w:val="24"/>
          <w:lang w:val="mt-MT"/>
        </w:rPr>
        <w:t>Inkunu nies li jagħtu ħafna tama lil min tonqsu.</w:t>
      </w:r>
    </w:p>
    <w:p w14:paraId="6AC82EBB" w14:textId="77777777" w:rsidR="00ED362C" w:rsidRPr="00C454B5" w:rsidRDefault="00ED362C" w:rsidP="00ED362C">
      <w:pPr>
        <w:jc w:val="both"/>
        <w:rPr>
          <w:rFonts w:asciiTheme="minorHAnsi" w:eastAsiaTheme="minorHAnsi" w:hAnsiTheme="minorHAnsi" w:cstheme="minorHAnsi"/>
          <w:lang w:val="mt-MT" w:eastAsia="en-US"/>
        </w:rPr>
      </w:pPr>
    </w:p>
    <w:p w14:paraId="23A26A5A" w14:textId="3E503B17" w:rsidR="001806C7" w:rsidRPr="00C454B5" w:rsidRDefault="00ED362C" w:rsidP="00F73520">
      <w:pPr>
        <w:rPr>
          <w:rFonts w:asciiTheme="minorHAnsi" w:eastAsiaTheme="minorHAnsi" w:hAnsiTheme="minorHAnsi" w:cstheme="minorHAnsi"/>
          <w:lang w:val="mt-MT" w:eastAsia="en-US"/>
        </w:rPr>
      </w:pPr>
      <w:r w:rsidRPr="00C454B5">
        <w:rPr>
          <w:rFonts w:asciiTheme="minorHAnsi" w:eastAsiaTheme="minorHAnsi" w:hAnsiTheme="minorHAnsi" w:cstheme="minorHAnsi"/>
          <w:lang w:val="mt-MT" w:eastAsia="en-US"/>
        </w:rPr>
        <w:lastRenderedPageBreak/>
        <w:t>Rum 15</w:t>
      </w:r>
      <w:r w:rsidR="003D0C57" w:rsidRPr="00C454B5">
        <w:rPr>
          <w:rFonts w:asciiTheme="minorHAnsi" w:eastAsiaTheme="minorHAnsi" w:hAnsiTheme="minorHAnsi" w:cstheme="minorHAnsi"/>
          <w:lang w:val="mt-MT" w:eastAsia="en-US"/>
        </w:rPr>
        <w:t xml:space="preserve">, </w:t>
      </w:r>
      <w:r w:rsidRPr="00C454B5">
        <w:rPr>
          <w:rFonts w:asciiTheme="minorHAnsi" w:eastAsiaTheme="minorHAnsi" w:hAnsiTheme="minorHAnsi" w:cstheme="minorHAnsi"/>
          <w:lang w:val="mt-MT" w:eastAsia="en-US"/>
        </w:rPr>
        <w:t xml:space="preserve">13: </w:t>
      </w:r>
      <w:r w:rsidR="00F73520" w:rsidRPr="00C454B5">
        <w:rPr>
          <w:rFonts w:asciiTheme="minorHAnsi" w:eastAsiaTheme="minorHAnsi" w:hAnsiTheme="minorHAnsi" w:cstheme="minorHAnsi"/>
          <w:lang w:val="mt-MT" w:eastAsia="en-US"/>
        </w:rPr>
        <w:t>U Alla tat-tama jimliekom ilkoll bil-ferħ u s-sliem permezz tal-fidi tagħkom, sabiex it-tama tagħkom toktor bil-qawwa tal-Ispirtu s-Santu</w:t>
      </w:r>
      <w:r w:rsidRPr="00C454B5">
        <w:rPr>
          <w:rFonts w:asciiTheme="minorHAnsi" w:eastAsiaTheme="minorHAnsi" w:hAnsiTheme="minorHAnsi" w:cstheme="minorHAnsi"/>
          <w:lang w:val="mt-MT" w:eastAsia="en-US"/>
        </w:rPr>
        <w:t>.</w:t>
      </w:r>
    </w:p>
    <w:sectPr w:rsidR="001806C7" w:rsidRPr="00C45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F7C5B"/>
    <w:multiLevelType w:val="hybridMultilevel"/>
    <w:tmpl w:val="1782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F17FA"/>
    <w:multiLevelType w:val="hybridMultilevel"/>
    <w:tmpl w:val="E9EE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D407D"/>
    <w:multiLevelType w:val="hybridMultilevel"/>
    <w:tmpl w:val="3AF2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E750A"/>
    <w:multiLevelType w:val="hybridMultilevel"/>
    <w:tmpl w:val="4E4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57458"/>
    <w:multiLevelType w:val="hybridMultilevel"/>
    <w:tmpl w:val="E36E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15"/>
    <w:rsid w:val="0006725E"/>
    <w:rsid w:val="00084A59"/>
    <w:rsid w:val="000B2D45"/>
    <w:rsid w:val="000F0A1D"/>
    <w:rsid w:val="000F66F4"/>
    <w:rsid w:val="00126573"/>
    <w:rsid w:val="001806C7"/>
    <w:rsid w:val="002A1B78"/>
    <w:rsid w:val="002B328E"/>
    <w:rsid w:val="00331523"/>
    <w:rsid w:val="003B5194"/>
    <w:rsid w:val="003D0C57"/>
    <w:rsid w:val="00420C8C"/>
    <w:rsid w:val="00590015"/>
    <w:rsid w:val="005F4DF2"/>
    <w:rsid w:val="006262BA"/>
    <w:rsid w:val="00682EE0"/>
    <w:rsid w:val="00737DC8"/>
    <w:rsid w:val="0075102C"/>
    <w:rsid w:val="007B67B3"/>
    <w:rsid w:val="007F54C8"/>
    <w:rsid w:val="00881F5A"/>
    <w:rsid w:val="008B250F"/>
    <w:rsid w:val="00AA50C9"/>
    <w:rsid w:val="00B07E81"/>
    <w:rsid w:val="00B2205A"/>
    <w:rsid w:val="00B34EB8"/>
    <w:rsid w:val="00BC483F"/>
    <w:rsid w:val="00C06E93"/>
    <w:rsid w:val="00C454B5"/>
    <w:rsid w:val="00CC4922"/>
    <w:rsid w:val="00D44885"/>
    <w:rsid w:val="00D939F5"/>
    <w:rsid w:val="00E47A6F"/>
    <w:rsid w:val="00ED362C"/>
    <w:rsid w:val="00F03B6F"/>
    <w:rsid w:val="00F24BAF"/>
    <w:rsid w:val="00F73520"/>
    <w:rsid w:val="00FD28CF"/>
    <w:rsid w:val="00FD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ACF3"/>
  <w15:chartTrackingRefBased/>
  <w15:docId w15:val="{4CA53C54-E861-40CB-A120-4F61018B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aj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T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725E"/>
    <w:rPr>
      <w:color w:val="0000FF"/>
      <w:u w:val="single"/>
    </w:rPr>
  </w:style>
  <w:style w:type="character" w:customStyle="1" w:styleId="verse-span">
    <w:name w:val="verse-span"/>
    <w:basedOn w:val="DefaultParagraphFont"/>
    <w:rsid w:val="001806C7"/>
  </w:style>
  <w:style w:type="character" w:styleId="Emphasis">
    <w:name w:val="Emphasis"/>
    <w:basedOn w:val="DefaultParagraphFont"/>
    <w:uiPriority w:val="20"/>
    <w:qFormat/>
    <w:rsid w:val="00C06E9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06E93"/>
    <w:pPr>
      <w:spacing w:before="100" w:beforeAutospacing="1" w:after="100" w:afterAutospacing="1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ED36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farrugia</dc:creator>
  <cp:keywords/>
  <dc:description/>
  <cp:lastModifiedBy>Matthew Bajada</cp:lastModifiedBy>
  <cp:revision>13</cp:revision>
  <dcterms:created xsi:type="dcterms:W3CDTF">2020-11-16T07:45:00Z</dcterms:created>
  <dcterms:modified xsi:type="dcterms:W3CDTF">2020-11-23T18:39:00Z</dcterms:modified>
</cp:coreProperties>
</file>